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8D" w:rsidRPr="00C37FAA" w:rsidRDefault="00EF2D8D" w:rsidP="00C37F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FAA">
        <w:rPr>
          <w:rFonts w:ascii="Times New Roman" w:hAnsi="Times New Roman" w:cs="Times New Roman"/>
          <w:b/>
          <w:sz w:val="28"/>
          <w:szCs w:val="28"/>
        </w:rPr>
        <w:t>СЕЛЬСКОЕ СОБРАНИЕ ДЕПУТАТОВ</w:t>
      </w:r>
    </w:p>
    <w:p w:rsidR="00EF2D8D" w:rsidRPr="00C37FAA" w:rsidRDefault="00EF2D8D" w:rsidP="00C37F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FAA">
        <w:rPr>
          <w:rFonts w:ascii="Times New Roman" w:hAnsi="Times New Roman" w:cs="Times New Roman"/>
          <w:b/>
          <w:sz w:val="28"/>
          <w:szCs w:val="28"/>
        </w:rPr>
        <w:t>УСТЬ-АНУЙСКОГО СЕЛЬСОВЕТА</w:t>
      </w:r>
    </w:p>
    <w:p w:rsidR="00EF2D8D" w:rsidRDefault="00EF2D8D" w:rsidP="00C37FAA">
      <w:pPr>
        <w:pStyle w:val="ConsPlusNormal"/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FAA"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C37FAA" w:rsidRPr="00C37FAA" w:rsidRDefault="00C37FAA" w:rsidP="00C37FAA">
      <w:pPr>
        <w:pStyle w:val="ConsPlusNormal"/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D8D" w:rsidRPr="00C37FAA" w:rsidRDefault="00EF2D8D" w:rsidP="00C37FAA">
      <w:pPr>
        <w:rPr>
          <w:sz w:val="28"/>
          <w:szCs w:val="28"/>
        </w:rPr>
      </w:pPr>
    </w:p>
    <w:p w:rsidR="00EF2D8D" w:rsidRPr="00C37FAA" w:rsidRDefault="00EF2D8D" w:rsidP="00C37FAA">
      <w:pPr>
        <w:rPr>
          <w:sz w:val="28"/>
          <w:szCs w:val="28"/>
        </w:rPr>
      </w:pPr>
    </w:p>
    <w:p w:rsidR="00EF2D8D" w:rsidRDefault="00EF2D8D" w:rsidP="00C37FAA">
      <w:pPr>
        <w:jc w:val="center"/>
        <w:rPr>
          <w:b/>
          <w:sz w:val="28"/>
          <w:szCs w:val="28"/>
        </w:rPr>
      </w:pPr>
      <w:r w:rsidRPr="00C37FAA">
        <w:rPr>
          <w:b/>
          <w:sz w:val="28"/>
          <w:szCs w:val="28"/>
        </w:rPr>
        <w:t>РЕШЕНИЕ</w:t>
      </w:r>
    </w:p>
    <w:p w:rsidR="00C37FAA" w:rsidRPr="00C37FAA" w:rsidRDefault="00C37FAA" w:rsidP="00C37FAA">
      <w:pPr>
        <w:jc w:val="center"/>
        <w:rPr>
          <w:sz w:val="28"/>
          <w:szCs w:val="28"/>
        </w:rPr>
      </w:pPr>
    </w:p>
    <w:p w:rsidR="00EF2D8D" w:rsidRPr="00691028" w:rsidRDefault="00691028" w:rsidP="00C37FAA">
      <w:pPr>
        <w:jc w:val="center"/>
        <w:rPr>
          <w:b/>
          <w:sz w:val="28"/>
          <w:szCs w:val="28"/>
        </w:rPr>
      </w:pPr>
      <w:r w:rsidRPr="00691028">
        <w:rPr>
          <w:b/>
          <w:sz w:val="28"/>
          <w:szCs w:val="28"/>
        </w:rPr>
        <w:t>19.04</w:t>
      </w:r>
      <w:r w:rsidR="00EF2D8D" w:rsidRPr="00691028">
        <w:rPr>
          <w:b/>
          <w:sz w:val="28"/>
          <w:szCs w:val="28"/>
        </w:rPr>
        <w:t>.202</w:t>
      </w:r>
      <w:r w:rsidRPr="00691028">
        <w:rPr>
          <w:b/>
          <w:sz w:val="28"/>
          <w:szCs w:val="28"/>
        </w:rPr>
        <w:t>4</w:t>
      </w:r>
      <w:r w:rsidR="00EF2D8D" w:rsidRPr="00691028">
        <w:rPr>
          <w:b/>
          <w:sz w:val="28"/>
          <w:szCs w:val="28"/>
        </w:rPr>
        <w:t xml:space="preserve"> г.</w:t>
      </w:r>
      <w:r w:rsidR="00EF2D8D" w:rsidRPr="00691028">
        <w:rPr>
          <w:b/>
          <w:sz w:val="28"/>
          <w:szCs w:val="28"/>
        </w:rPr>
        <w:tab/>
      </w:r>
      <w:r w:rsidR="00EF2D8D" w:rsidRPr="00691028">
        <w:rPr>
          <w:b/>
          <w:sz w:val="28"/>
          <w:szCs w:val="28"/>
        </w:rPr>
        <w:tab/>
      </w:r>
      <w:r w:rsidR="00EF2D8D" w:rsidRPr="00691028">
        <w:rPr>
          <w:b/>
          <w:sz w:val="28"/>
          <w:szCs w:val="28"/>
        </w:rPr>
        <w:tab/>
      </w:r>
      <w:r w:rsidR="00EF2D8D" w:rsidRPr="00691028">
        <w:rPr>
          <w:b/>
          <w:sz w:val="28"/>
          <w:szCs w:val="28"/>
        </w:rPr>
        <w:tab/>
      </w:r>
      <w:r w:rsidR="00EF2D8D" w:rsidRPr="00691028">
        <w:rPr>
          <w:b/>
          <w:sz w:val="28"/>
          <w:szCs w:val="28"/>
        </w:rPr>
        <w:tab/>
      </w:r>
      <w:r w:rsidR="00EF2D8D" w:rsidRPr="00691028">
        <w:rPr>
          <w:b/>
          <w:sz w:val="28"/>
          <w:szCs w:val="28"/>
        </w:rPr>
        <w:tab/>
      </w:r>
      <w:r w:rsidR="00EF2D8D" w:rsidRPr="00691028">
        <w:rPr>
          <w:b/>
          <w:sz w:val="28"/>
          <w:szCs w:val="28"/>
        </w:rPr>
        <w:tab/>
      </w:r>
      <w:r w:rsidR="00EF2D8D" w:rsidRPr="00691028">
        <w:rPr>
          <w:b/>
          <w:sz w:val="28"/>
          <w:szCs w:val="28"/>
        </w:rPr>
        <w:tab/>
        <w:t xml:space="preserve">                   №</w:t>
      </w:r>
      <w:r w:rsidRPr="00691028">
        <w:rPr>
          <w:b/>
          <w:sz w:val="28"/>
          <w:szCs w:val="28"/>
        </w:rPr>
        <w:t>7</w:t>
      </w:r>
    </w:p>
    <w:p w:rsidR="00EF2D8D" w:rsidRPr="00C37FAA" w:rsidRDefault="00EF2D8D" w:rsidP="00C37FAA">
      <w:pPr>
        <w:jc w:val="center"/>
        <w:rPr>
          <w:b/>
          <w:color w:val="FF0000"/>
          <w:sz w:val="28"/>
          <w:szCs w:val="28"/>
        </w:rPr>
      </w:pPr>
    </w:p>
    <w:p w:rsidR="00EF2D8D" w:rsidRDefault="00EF2D8D" w:rsidP="00C37FAA">
      <w:pPr>
        <w:jc w:val="center"/>
        <w:rPr>
          <w:b/>
          <w:sz w:val="28"/>
          <w:szCs w:val="28"/>
        </w:rPr>
      </w:pPr>
      <w:r w:rsidRPr="00C37FAA">
        <w:rPr>
          <w:b/>
          <w:sz w:val="28"/>
          <w:szCs w:val="28"/>
        </w:rPr>
        <w:t>с.Усть-Ануй</w:t>
      </w:r>
    </w:p>
    <w:p w:rsidR="00DA1D00" w:rsidRPr="00C37FAA" w:rsidRDefault="00DA1D00" w:rsidP="00C37FAA">
      <w:pPr>
        <w:jc w:val="center"/>
        <w:rPr>
          <w:b/>
          <w:sz w:val="28"/>
          <w:szCs w:val="28"/>
        </w:rPr>
      </w:pPr>
    </w:p>
    <w:p w:rsidR="00EF2D8D" w:rsidRPr="00C37FAA" w:rsidRDefault="00EF2D8D" w:rsidP="00C37FAA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207"/>
      </w:tblGrid>
      <w:tr w:rsidR="00DA1D00" w:rsidRPr="00406333" w:rsidTr="00EA6F62">
        <w:trPr>
          <w:trHeight w:val="261"/>
        </w:trPr>
        <w:tc>
          <w:tcPr>
            <w:tcW w:w="4207" w:type="dxa"/>
            <w:shd w:val="clear" w:color="auto" w:fill="auto"/>
          </w:tcPr>
          <w:p w:rsidR="00DA1D00" w:rsidRPr="00DA1D00" w:rsidRDefault="00DA1D00" w:rsidP="00DA1D0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A1D00">
              <w:rPr>
                <w:b/>
                <w:sz w:val="28"/>
                <w:szCs w:val="28"/>
              </w:rPr>
              <w:t>О дополнительных основаниях</w:t>
            </w:r>
          </w:p>
        </w:tc>
      </w:tr>
      <w:tr w:rsidR="00DA1D00" w:rsidRPr="00406333" w:rsidTr="00EA6F62">
        <w:trPr>
          <w:trHeight w:val="285"/>
        </w:trPr>
        <w:tc>
          <w:tcPr>
            <w:tcW w:w="4207" w:type="dxa"/>
            <w:shd w:val="clear" w:color="auto" w:fill="auto"/>
          </w:tcPr>
          <w:p w:rsidR="00DA1D00" w:rsidRPr="00DA1D00" w:rsidRDefault="00DA1D00" w:rsidP="00DA1D0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A1D00">
              <w:rPr>
                <w:b/>
                <w:sz w:val="28"/>
                <w:szCs w:val="28"/>
              </w:rPr>
              <w:t xml:space="preserve">признания безнадежной к взысканию задолженности в части сумм местных налогов на территории муниципального образования </w:t>
            </w:r>
            <w:r w:rsidRPr="00DA1D00">
              <w:rPr>
                <w:b/>
                <w:sz w:val="28"/>
                <w:szCs w:val="28"/>
              </w:rPr>
              <w:t>Усть-Ануй</w:t>
            </w:r>
            <w:r w:rsidRPr="00DA1D00">
              <w:rPr>
                <w:b/>
                <w:sz w:val="28"/>
                <w:szCs w:val="28"/>
              </w:rPr>
              <w:t>ского сельсовета Быстроистокского района Алтайского края</w:t>
            </w:r>
          </w:p>
        </w:tc>
      </w:tr>
    </w:tbl>
    <w:p w:rsidR="00C37FAA" w:rsidRDefault="00C37FAA" w:rsidP="00C37FAA">
      <w:pPr>
        <w:ind w:right="5443"/>
        <w:rPr>
          <w:b/>
          <w:sz w:val="28"/>
          <w:szCs w:val="28"/>
        </w:rPr>
      </w:pPr>
    </w:p>
    <w:p w:rsidR="00C37FAA" w:rsidRDefault="00C37FAA" w:rsidP="00C37FAA">
      <w:pPr>
        <w:spacing w:line="240" w:lineRule="exact"/>
        <w:ind w:right="5443"/>
        <w:rPr>
          <w:b/>
          <w:sz w:val="28"/>
          <w:szCs w:val="28"/>
        </w:rPr>
      </w:pPr>
    </w:p>
    <w:p w:rsidR="00C37FAA" w:rsidRPr="00C37FAA" w:rsidRDefault="00C37FAA" w:rsidP="00C37FAA">
      <w:pPr>
        <w:spacing w:line="240" w:lineRule="exact"/>
        <w:ind w:right="5443"/>
        <w:rPr>
          <w:b/>
          <w:sz w:val="28"/>
          <w:szCs w:val="28"/>
        </w:rPr>
      </w:pPr>
    </w:p>
    <w:p w:rsidR="00DA1D00" w:rsidRDefault="00DA1D00" w:rsidP="00C37FAA">
      <w:pPr>
        <w:ind w:right="-19" w:firstLine="700"/>
        <w:rPr>
          <w:sz w:val="28"/>
          <w:szCs w:val="28"/>
        </w:rPr>
      </w:pPr>
    </w:p>
    <w:p w:rsidR="00DA1D00" w:rsidRDefault="00DA1D00" w:rsidP="00C37FAA">
      <w:pPr>
        <w:ind w:right="-19" w:firstLine="700"/>
        <w:rPr>
          <w:sz w:val="28"/>
          <w:szCs w:val="28"/>
        </w:rPr>
      </w:pPr>
    </w:p>
    <w:p w:rsidR="00DA1D00" w:rsidRDefault="00DA1D00" w:rsidP="00C37FAA">
      <w:pPr>
        <w:ind w:right="-19" w:firstLine="700"/>
        <w:rPr>
          <w:sz w:val="28"/>
          <w:szCs w:val="28"/>
        </w:rPr>
      </w:pPr>
    </w:p>
    <w:p w:rsidR="00DA1D00" w:rsidRDefault="00DA1D00" w:rsidP="00C37FAA">
      <w:pPr>
        <w:ind w:right="-19" w:firstLine="700"/>
        <w:rPr>
          <w:sz w:val="28"/>
          <w:szCs w:val="28"/>
        </w:rPr>
      </w:pPr>
    </w:p>
    <w:p w:rsidR="00DA1D00" w:rsidRDefault="00DA1D00" w:rsidP="00C37FAA">
      <w:pPr>
        <w:ind w:right="-19" w:firstLine="700"/>
        <w:rPr>
          <w:sz w:val="28"/>
          <w:szCs w:val="28"/>
        </w:rPr>
      </w:pPr>
    </w:p>
    <w:p w:rsidR="00DA1D00" w:rsidRDefault="00DA1D00" w:rsidP="00C37FAA">
      <w:pPr>
        <w:ind w:right="-19" w:firstLine="700"/>
        <w:rPr>
          <w:sz w:val="28"/>
          <w:szCs w:val="28"/>
        </w:rPr>
      </w:pPr>
    </w:p>
    <w:p w:rsidR="00DA1D00" w:rsidRDefault="00DA1D00" w:rsidP="00C37FAA">
      <w:pPr>
        <w:ind w:right="-19" w:firstLine="700"/>
        <w:rPr>
          <w:sz w:val="28"/>
          <w:szCs w:val="28"/>
        </w:rPr>
      </w:pPr>
    </w:p>
    <w:p w:rsidR="00DA1D00" w:rsidRDefault="00DA1D00" w:rsidP="00C37FAA">
      <w:pPr>
        <w:ind w:right="-19" w:firstLine="700"/>
        <w:rPr>
          <w:sz w:val="28"/>
          <w:szCs w:val="28"/>
        </w:rPr>
      </w:pPr>
    </w:p>
    <w:p w:rsidR="00DA1D00" w:rsidRDefault="00DA1D00" w:rsidP="00C37FAA">
      <w:pPr>
        <w:ind w:right="-19" w:firstLine="700"/>
        <w:rPr>
          <w:sz w:val="28"/>
          <w:szCs w:val="28"/>
        </w:rPr>
      </w:pPr>
    </w:p>
    <w:p w:rsidR="00C37FAA" w:rsidRDefault="00EF2D8D" w:rsidP="00C37FAA">
      <w:pPr>
        <w:ind w:right="-19" w:firstLine="700"/>
        <w:rPr>
          <w:sz w:val="28"/>
          <w:szCs w:val="28"/>
        </w:rPr>
      </w:pPr>
      <w:r w:rsidRPr="00C37FAA">
        <w:rPr>
          <w:sz w:val="28"/>
          <w:szCs w:val="28"/>
        </w:rPr>
        <w:t xml:space="preserve">Руководствуясь положением п.3 ст.59 Налогового кодекса Российской Федерации, ст.22 Устава муниципального образования Усть-Ануйский сельсовет, сельское Собрание депутатов Усть-Ануйского сельсовета Быстроистокского района Алтайского края, </w:t>
      </w:r>
    </w:p>
    <w:p w:rsidR="00EF2D8D" w:rsidRPr="00C37FAA" w:rsidRDefault="00EF2D8D" w:rsidP="00C37FAA">
      <w:pPr>
        <w:ind w:right="-19"/>
        <w:rPr>
          <w:sz w:val="28"/>
          <w:szCs w:val="28"/>
        </w:rPr>
      </w:pPr>
      <w:r w:rsidRPr="00C37FAA">
        <w:rPr>
          <w:b/>
          <w:sz w:val="28"/>
          <w:szCs w:val="28"/>
        </w:rPr>
        <w:t xml:space="preserve">РЕШИЛО: </w:t>
      </w:r>
    </w:p>
    <w:p w:rsidR="00EF2D8D" w:rsidRDefault="00EF2D8D" w:rsidP="00C37FAA">
      <w:pPr>
        <w:rPr>
          <w:color w:val="000000"/>
          <w:sz w:val="28"/>
          <w:szCs w:val="28"/>
        </w:rPr>
      </w:pPr>
      <w:r w:rsidRPr="00C37FAA">
        <w:rPr>
          <w:color w:val="000000"/>
          <w:sz w:val="28"/>
          <w:szCs w:val="28"/>
        </w:rPr>
        <w:t xml:space="preserve">1. Установить и ввести в действие на территории муниципального образования </w:t>
      </w:r>
      <w:r w:rsidRPr="00C37FAA">
        <w:rPr>
          <w:sz w:val="28"/>
          <w:szCs w:val="28"/>
        </w:rPr>
        <w:t xml:space="preserve">Усть-Ануйский сельсовет </w:t>
      </w:r>
      <w:r w:rsidRPr="00C37FAA">
        <w:rPr>
          <w:color w:val="000000"/>
          <w:sz w:val="28"/>
          <w:szCs w:val="28"/>
        </w:rPr>
        <w:t xml:space="preserve"> Быстроистокского района Алтайского края дополнительные основания для признания безнадежной к взысканию задолженности по местным налогам на территории муниципального образования</w:t>
      </w:r>
      <w:r w:rsidRPr="00C37FAA">
        <w:rPr>
          <w:sz w:val="28"/>
          <w:szCs w:val="28"/>
        </w:rPr>
        <w:t xml:space="preserve"> Усть-Ануйский сельсовет Быстроистокского района Алтайского края</w:t>
      </w:r>
      <w:r w:rsidRPr="00C37FAA">
        <w:rPr>
          <w:color w:val="000000"/>
          <w:sz w:val="28"/>
          <w:szCs w:val="28"/>
        </w:rPr>
        <w:t>.</w:t>
      </w:r>
    </w:p>
    <w:p w:rsidR="00C37FAA" w:rsidRPr="00C37FAA" w:rsidRDefault="00C37FAA" w:rsidP="00C37FAA">
      <w:pPr>
        <w:rPr>
          <w:color w:val="000000"/>
          <w:sz w:val="28"/>
          <w:szCs w:val="28"/>
        </w:rPr>
      </w:pPr>
    </w:p>
    <w:p w:rsidR="00EF2D8D" w:rsidRPr="00C37FAA" w:rsidRDefault="00EF2D8D" w:rsidP="00C37FAA">
      <w:pPr>
        <w:rPr>
          <w:sz w:val="28"/>
          <w:szCs w:val="28"/>
        </w:rPr>
      </w:pPr>
      <w:r w:rsidRPr="00C37FAA">
        <w:rPr>
          <w:color w:val="000000"/>
          <w:sz w:val="28"/>
          <w:szCs w:val="28"/>
        </w:rPr>
        <w:t xml:space="preserve"> 2.  </w:t>
      </w:r>
      <w:r w:rsidRPr="00C37FAA">
        <w:rPr>
          <w:sz w:val="28"/>
          <w:szCs w:val="28"/>
        </w:rPr>
        <w:t>Признаются безнадежными к взысканию и подлежат списанию:</w:t>
      </w:r>
    </w:p>
    <w:p w:rsidR="00EF2D8D" w:rsidRPr="00C37FAA" w:rsidRDefault="00EF2D8D" w:rsidP="00C37FAA">
      <w:pPr>
        <w:rPr>
          <w:sz w:val="28"/>
          <w:szCs w:val="28"/>
        </w:rPr>
      </w:pPr>
      <w:r w:rsidRPr="00C37FAA">
        <w:rPr>
          <w:sz w:val="28"/>
          <w:szCs w:val="28"/>
        </w:rPr>
        <w:t>1)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EF2D8D" w:rsidRPr="00C37FAA" w:rsidRDefault="00EF2D8D" w:rsidP="00C37FAA">
      <w:pPr>
        <w:autoSpaceDE w:val="0"/>
        <w:autoSpaceDN w:val="0"/>
        <w:adjustRightInd w:val="0"/>
        <w:rPr>
          <w:sz w:val="28"/>
          <w:szCs w:val="28"/>
        </w:rPr>
      </w:pPr>
      <w:r w:rsidRPr="00C37FAA">
        <w:rPr>
          <w:sz w:val="28"/>
          <w:szCs w:val="28"/>
        </w:rPr>
        <w:t>а) выписка из Единого государственного реестра налогоплательщиков;</w:t>
      </w:r>
    </w:p>
    <w:p w:rsidR="00EF2D8D" w:rsidRPr="00C37FAA" w:rsidRDefault="00EF2D8D" w:rsidP="00C37FAA">
      <w:pPr>
        <w:autoSpaceDE w:val="0"/>
        <w:autoSpaceDN w:val="0"/>
        <w:adjustRightInd w:val="0"/>
        <w:rPr>
          <w:sz w:val="28"/>
          <w:szCs w:val="28"/>
        </w:rPr>
      </w:pPr>
      <w:r w:rsidRPr="00C37FAA">
        <w:rPr>
          <w:sz w:val="28"/>
          <w:szCs w:val="28"/>
        </w:rPr>
        <w:lastRenderedPageBreak/>
        <w:t>2) 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лет, на основании следующих подтверждающих документов:</w:t>
      </w:r>
    </w:p>
    <w:p w:rsidR="00EF2D8D" w:rsidRPr="00C37FAA" w:rsidRDefault="00EF2D8D" w:rsidP="00C37FAA">
      <w:pPr>
        <w:autoSpaceDE w:val="0"/>
        <w:autoSpaceDN w:val="0"/>
        <w:adjustRightInd w:val="0"/>
        <w:rPr>
          <w:sz w:val="28"/>
          <w:szCs w:val="28"/>
        </w:rPr>
      </w:pPr>
      <w:r w:rsidRPr="00C37FAA">
        <w:rPr>
          <w:sz w:val="28"/>
          <w:szCs w:val="28"/>
        </w:rPr>
        <w:t>а) копия исполнительного документа;</w:t>
      </w:r>
    </w:p>
    <w:p w:rsidR="00EF2D8D" w:rsidRPr="00C37FAA" w:rsidRDefault="00EF2D8D" w:rsidP="00C37FAA">
      <w:pPr>
        <w:rPr>
          <w:sz w:val="28"/>
          <w:szCs w:val="28"/>
        </w:rPr>
      </w:pPr>
      <w:r w:rsidRPr="00C37FAA">
        <w:rPr>
          <w:sz w:val="28"/>
          <w:szCs w:val="28"/>
        </w:rPr>
        <w:t xml:space="preserve">3) задолженность в части сумм местных налогов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4" w:history="1">
        <w:r w:rsidRPr="00C37FAA">
          <w:rPr>
            <w:rStyle w:val="a3"/>
            <w:sz w:val="28"/>
            <w:szCs w:val="28"/>
            <w:u w:val="none"/>
          </w:rPr>
          <w:t>законом</w:t>
        </w:r>
      </w:hyperlink>
      <w:r w:rsidRPr="00C37FAA">
        <w:rPr>
          <w:sz w:val="28"/>
          <w:szCs w:val="28"/>
        </w:rPr>
        <w:t xml:space="preserve"> от 26 октября 2002 года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</w:t>
      </w:r>
      <w:hyperlink r:id="rId5" w:history="1">
        <w:r w:rsidRPr="00C37FAA">
          <w:rPr>
            <w:rStyle w:val="a3"/>
            <w:sz w:val="28"/>
            <w:szCs w:val="28"/>
            <w:u w:val="none"/>
          </w:rPr>
          <w:t>главой 9</w:t>
        </w:r>
      </w:hyperlink>
      <w:r w:rsidRPr="00C37FAA">
        <w:rPr>
          <w:sz w:val="28"/>
          <w:szCs w:val="28"/>
        </w:rPr>
        <w:t xml:space="preserve"> Налогового кодекса Российской Федерации, на основании следующих подтверждающих документов:</w:t>
      </w:r>
    </w:p>
    <w:p w:rsidR="00EF2D8D" w:rsidRPr="00C37FAA" w:rsidRDefault="00EF2D8D" w:rsidP="00C37FAA">
      <w:pPr>
        <w:rPr>
          <w:sz w:val="28"/>
          <w:szCs w:val="28"/>
        </w:rPr>
      </w:pPr>
      <w:r w:rsidRPr="00C37FAA">
        <w:rPr>
          <w:sz w:val="28"/>
          <w:szCs w:val="28"/>
        </w:rPr>
        <w:t>а) копия нормативного правового акта, которым налог был отменен;</w:t>
      </w:r>
    </w:p>
    <w:p w:rsidR="00EF2D8D" w:rsidRPr="00C37FAA" w:rsidRDefault="00EF2D8D" w:rsidP="00C37FAA">
      <w:pPr>
        <w:tabs>
          <w:tab w:val="left" w:pos="426"/>
          <w:tab w:val="left" w:pos="1134"/>
        </w:tabs>
        <w:rPr>
          <w:sz w:val="28"/>
        </w:rPr>
      </w:pPr>
      <w:r w:rsidRPr="00C37FAA">
        <w:rPr>
          <w:sz w:val="28"/>
          <w:szCs w:val="28"/>
        </w:rPr>
        <w:t xml:space="preserve">4) </w:t>
      </w:r>
      <w:r w:rsidRPr="00C37FAA">
        <w:rPr>
          <w:color w:val="000000"/>
          <w:sz w:val="28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Pr="00C37FAA">
        <w:rPr>
          <w:sz w:val="28"/>
        </w:rPr>
        <w:t>;</w:t>
      </w:r>
    </w:p>
    <w:p w:rsidR="00EF2D8D" w:rsidRPr="00C37FAA" w:rsidRDefault="00EF2D8D" w:rsidP="00C37FAA">
      <w:pPr>
        <w:pStyle w:val="ConsPlusNormal"/>
        <w:rPr>
          <w:rFonts w:ascii="Times New Roman" w:hAnsi="Times New Roman" w:cs="Times New Roman"/>
          <w:sz w:val="28"/>
        </w:rPr>
      </w:pPr>
      <w:r w:rsidRPr="00C37FAA">
        <w:rPr>
          <w:rFonts w:ascii="Times New Roman" w:hAnsi="Times New Roman" w:cs="Times New Roman"/>
          <w:sz w:val="28"/>
        </w:rPr>
        <w:t xml:space="preserve"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</w:t>
      </w:r>
      <w:r w:rsidRPr="00C37FAA">
        <w:rPr>
          <w:rFonts w:ascii="Times New Roman" w:hAnsi="Times New Roman" w:cs="Times New Roman"/>
          <w:color w:val="000000"/>
          <w:sz w:val="28"/>
        </w:rPr>
        <w:t>Управлением Федеральной налоговой службы</w:t>
      </w:r>
      <w:r w:rsidRPr="00C37FAA">
        <w:rPr>
          <w:rFonts w:ascii="Times New Roman" w:hAnsi="Times New Roman" w:cs="Times New Roman"/>
          <w:sz w:val="28"/>
        </w:rPr>
        <w:t xml:space="preserve"> по Алтайскому краю;</w:t>
      </w:r>
    </w:p>
    <w:p w:rsidR="00EF2D8D" w:rsidRPr="00C37FAA" w:rsidRDefault="00EF2D8D" w:rsidP="00C37FAA">
      <w:pPr>
        <w:rPr>
          <w:sz w:val="28"/>
        </w:rPr>
      </w:pPr>
      <w:r w:rsidRPr="00C37FAA">
        <w:rPr>
          <w:sz w:val="28"/>
        </w:rPr>
        <w:t xml:space="preserve"> 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</w:t>
      </w:r>
      <w:r w:rsidRPr="00C37FAA">
        <w:rPr>
          <w:color w:val="000000"/>
          <w:sz w:val="28"/>
        </w:rPr>
        <w:t>Управлением Федеральной налоговой службы</w:t>
      </w:r>
      <w:r w:rsidRPr="00C37FAA">
        <w:rPr>
          <w:sz w:val="28"/>
        </w:rPr>
        <w:t xml:space="preserve"> по Алтайскому краю; </w:t>
      </w:r>
    </w:p>
    <w:p w:rsidR="00EF2D8D" w:rsidRPr="00C37FAA" w:rsidRDefault="00EF2D8D" w:rsidP="00C37FAA">
      <w:pPr>
        <w:rPr>
          <w:sz w:val="28"/>
        </w:rPr>
      </w:pPr>
      <w:r w:rsidRPr="00C37FAA">
        <w:rPr>
          <w:sz w:val="28"/>
        </w:rPr>
        <w:t xml:space="preserve"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</w:t>
      </w:r>
      <w:r w:rsidRPr="00C37FAA">
        <w:rPr>
          <w:sz w:val="28"/>
        </w:rPr>
        <w:lastRenderedPageBreak/>
        <w:t>военной операции на территориях Донецкой Народной Республики, Луганской Народной Республики и Украины;</w:t>
      </w:r>
    </w:p>
    <w:p w:rsidR="00C37FAA" w:rsidRDefault="00EF2D8D" w:rsidP="00C37FAA">
      <w:pPr>
        <w:rPr>
          <w:sz w:val="28"/>
        </w:rPr>
      </w:pPr>
      <w:r w:rsidRPr="00C37FAA">
        <w:rPr>
          <w:sz w:val="28"/>
        </w:rPr>
        <w:t xml:space="preserve">8) задолженность умерших физических лиц в случае, если в течение 1 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</w:t>
      </w:r>
      <w:r w:rsidRPr="00C37FAA">
        <w:rPr>
          <w:color w:val="000000"/>
          <w:sz w:val="28"/>
        </w:rPr>
        <w:t>Управлением Федеральной налоговой службы</w:t>
      </w:r>
      <w:r w:rsidRPr="00C37FAA">
        <w:rPr>
          <w:sz w:val="28"/>
        </w:rPr>
        <w:t xml:space="preserve"> по Алтайскому краю.</w:t>
      </w:r>
    </w:p>
    <w:p w:rsidR="00C37FAA" w:rsidRDefault="00C37FAA" w:rsidP="00C37FAA">
      <w:pPr>
        <w:rPr>
          <w:sz w:val="28"/>
        </w:rPr>
      </w:pPr>
    </w:p>
    <w:p w:rsidR="00C37FAA" w:rsidRDefault="00EF2D8D" w:rsidP="00C37FAA">
      <w:pPr>
        <w:rPr>
          <w:sz w:val="28"/>
          <w:szCs w:val="28"/>
        </w:rPr>
      </w:pPr>
      <w:r w:rsidRPr="00C37FAA">
        <w:rPr>
          <w:sz w:val="28"/>
        </w:rPr>
        <w:t xml:space="preserve">3. Признать утратившим силу решение </w:t>
      </w:r>
      <w:r w:rsidR="00C37FAA" w:rsidRPr="00C37FAA">
        <w:rPr>
          <w:sz w:val="28"/>
          <w:szCs w:val="28"/>
        </w:rPr>
        <w:t xml:space="preserve">сельского Собрания депутатов Усть-Ануйского сельсовета Быстроистокского района Алтайского края от 30.11.2023 № 52 «О дополнительных основаниях признания безнадежным к взысканию недоимки, задолженности по пеням и штрафам по местным налогам на территории муниципального образования Усть-Ануйский сельсовет Быстроистокского района Алтайского края». </w:t>
      </w:r>
    </w:p>
    <w:p w:rsidR="00C37FAA" w:rsidRPr="00C37FAA" w:rsidRDefault="00C37FAA" w:rsidP="00C37FAA">
      <w:pPr>
        <w:rPr>
          <w:sz w:val="28"/>
        </w:rPr>
      </w:pPr>
    </w:p>
    <w:p w:rsidR="00EF2D8D" w:rsidRDefault="00EF2D8D" w:rsidP="00C37FAA">
      <w:pPr>
        <w:rPr>
          <w:color w:val="000000"/>
          <w:sz w:val="28"/>
          <w:szCs w:val="28"/>
        </w:rPr>
      </w:pPr>
      <w:r w:rsidRPr="00C37FAA">
        <w:rPr>
          <w:color w:val="000000"/>
          <w:sz w:val="28"/>
          <w:szCs w:val="28"/>
        </w:rPr>
        <w:t>4.Настоящее Решение вступает в силу со дня его официального опубликования.</w:t>
      </w:r>
    </w:p>
    <w:p w:rsidR="00C37FAA" w:rsidRDefault="00C37FAA" w:rsidP="00C37FAA">
      <w:pPr>
        <w:rPr>
          <w:color w:val="000000"/>
          <w:sz w:val="28"/>
          <w:szCs w:val="28"/>
        </w:rPr>
      </w:pPr>
    </w:p>
    <w:p w:rsidR="00C37FAA" w:rsidRPr="00C37FAA" w:rsidRDefault="00C37FAA" w:rsidP="00C37FAA">
      <w:pPr>
        <w:rPr>
          <w:color w:val="000000"/>
          <w:sz w:val="28"/>
          <w:szCs w:val="28"/>
        </w:rPr>
      </w:pPr>
    </w:p>
    <w:p w:rsidR="00EF2D8D" w:rsidRPr="00C37FAA" w:rsidRDefault="00EF2D8D" w:rsidP="00C37FAA">
      <w:pPr>
        <w:rPr>
          <w:color w:val="000000"/>
          <w:sz w:val="28"/>
          <w:szCs w:val="28"/>
        </w:rPr>
      </w:pPr>
    </w:p>
    <w:p w:rsidR="00EF2D8D" w:rsidRPr="00C37FAA" w:rsidRDefault="00EF2D8D" w:rsidP="00C37FAA">
      <w:pPr>
        <w:rPr>
          <w:sz w:val="27"/>
          <w:szCs w:val="27"/>
        </w:rPr>
      </w:pPr>
      <w:r w:rsidRPr="00C37FAA">
        <w:rPr>
          <w:color w:val="000000"/>
          <w:sz w:val="28"/>
          <w:szCs w:val="28"/>
        </w:rPr>
        <w:t xml:space="preserve">Глава сельсовета                                                                      </w:t>
      </w:r>
      <w:r w:rsidR="00C37FAA" w:rsidRPr="00C37FAA">
        <w:rPr>
          <w:color w:val="000000"/>
          <w:sz w:val="28"/>
          <w:szCs w:val="28"/>
        </w:rPr>
        <w:t>А.В. Лугина</w:t>
      </w:r>
      <w:r w:rsidRPr="00C37FAA">
        <w:rPr>
          <w:color w:val="000000"/>
          <w:sz w:val="28"/>
          <w:szCs w:val="28"/>
        </w:rPr>
        <w:t xml:space="preserve">                               </w:t>
      </w:r>
    </w:p>
    <w:p w:rsidR="00C47EAB" w:rsidRPr="00C37FAA" w:rsidRDefault="00DA1D00" w:rsidP="00C37FAA"/>
    <w:sectPr w:rsidR="00C47EAB" w:rsidRPr="00C37FAA" w:rsidSect="0087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2D8D"/>
    <w:rsid w:val="003229D8"/>
    <w:rsid w:val="00691028"/>
    <w:rsid w:val="0087464F"/>
    <w:rsid w:val="00963DF3"/>
    <w:rsid w:val="00B11E61"/>
    <w:rsid w:val="00C37FAA"/>
    <w:rsid w:val="00D6763C"/>
    <w:rsid w:val="00DA1D00"/>
    <w:rsid w:val="00EF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2D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3958&amp;dst=3942" TargetMode="External"/><Relationship Id="rId4" Type="http://schemas.openxmlformats.org/officeDocument/2006/relationships/hyperlink" Target="https://login.consultant.ru/link/?req=doc&amp;base=LAW&amp;n=465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2024-05-02T08:48:00Z</cp:lastPrinted>
  <dcterms:created xsi:type="dcterms:W3CDTF">2024-04-22T02:17:00Z</dcterms:created>
  <dcterms:modified xsi:type="dcterms:W3CDTF">2024-05-02T08:48:00Z</dcterms:modified>
</cp:coreProperties>
</file>