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594" w:rsidRDefault="00F42594" w:rsidP="00F4259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 ФЕДЕРАЦИЯ</w:t>
      </w:r>
    </w:p>
    <w:p w:rsidR="00F42594" w:rsidRDefault="00F42594" w:rsidP="00F4259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СЕЛЬСКОЕ СОБРАНИЕ ДЕПУТАТОВ УСТЬ-АНУЙСКОГО СЕЛЬСОВЕТА БЫСТРОИСТОКСКОГО РАЙОНА</w:t>
      </w:r>
    </w:p>
    <w:p w:rsidR="00F42594" w:rsidRDefault="00F42594" w:rsidP="00F4259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АЛТАЙСКОГО КРАЯ</w:t>
      </w:r>
    </w:p>
    <w:p w:rsidR="00F42594" w:rsidRDefault="00F42594" w:rsidP="00F4259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2594" w:rsidRDefault="00F42594" w:rsidP="00F42594">
      <w:pPr>
        <w:pStyle w:val="ConsPlusNormal"/>
        <w:tabs>
          <w:tab w:val="left" w:pos="37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42594" w:rsidRDefault="00F42594" w:rsidP="00F42594">
      <w:pPr>
        <w:pStyle w:val="ConsPlusNormal"/>
        <w:tabs>
          <w:tab w:val="left" w:pos="729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2594" w:rsidRDefault="00F42594" w:rsidP="00F42594">
      <w:pPr>
        <w:pStyle w:val="ConsPlusNormal"/>
        <w:tabs>
          <w:tab w:val="left" w:pos="729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31.03.2023 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№31 </w:t>
      </w:r>
    </w:p>
    <w:p w:rsidR="00F42594" w:rsidRDefault="00F42594" w:rsidP="00F42594">
      <w:pPr>
        <w:pStyle w:val="ConsPlusNormal"/>
        <w:tabs>
          <w:tab w:val="left" w:pos="39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с.Усть-Ануй</w:t>
      </w:r>
    </w:p>
    <w:p w:rsidR="00C47EAB" w:rsidRDefault="00B21D18"/>
    <w:p w:rsidR="00F42594" w:rsidRDefault="00F42594"/>
    <w:p w:rsidR="00F42594" w:rsidRDefault="00F42594"/>
    <w:p w:rsidR="00B21D18" w:rsidRDefault="00B21D18" w:rsidP="00B21D1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Об отчете главы сельсовета о </w:t>
      </w:r>
      <w:r>
        <w:rPr>
          <w:rFonts w:ascii="Times New Roman" w:hAnsi="Times New Roman" w:cs="Times New Roman"/>
          <w:b/>
          <w:sz w:val="28"/>
          <w:szCs w:val="28"/>
        </w:rPr>
        <w:t xml:space="preserve">результатах деятельности администрации МО Усть-Ануйский сельсовет за 2022 год и основных задачах на 2023 год </w:t>
      </w:r>
    </w:p>
    <w:p w:rsidR="00B21D18" w:rsidRDefault="00B21D18" w:rsidP="00B21D18">
      <w:pPr>
        <w:jc w:val="both"/>
        <w:rPr>
          <w:rFonts w:ascii="Times New Roman" w:hAnsi="Times New Roman" w:cs="Times New Roman"/>
          <w:bCs/>
          <w:kern w:val="28"/>
          <w:sz w:val="28"/>
          <w:szCs w:val="28"/>
        </w:rPr>
      </w:pPr>
    </w:p>
    <w:p w:rsidR="00B21D18" w:rsidRDefault="00B21D18" w:rsidP="00B21D18">
      <w:pPr>
        <w:rPr>
          <w:rFonts w:ascii="Times New Roman" w:hAnsi="Times New Roman" w:cs="Times New Roman"/>
          <w:bCs/>
          <w:kern w:val="28"/>
          <w:sz w:val="28"/>
          <w:szCs w:val="28"/>
        </w:rPr>
      </w:pPr>
      <w:r>
        <w:rPr>
          <w:rFonts w:ascii="Times New Roman" w:hAnsi="Times New Roman" w:cs="Times New Roman"/>
          <w:bCs/>
          <w:kern w:val="28"/>
          <w:sz w:val="28"/>
          <w:szCs w:val="28"/>
        </w:rPr>
        <w:t xml:space="preserve">      В соответствии с п.7 ст. 31 Устава муниципального образования Усть-Ануйский сельсовет Быстроистокского района Алтайского края, заслушав отчет главы Усть-Ануйского сельсовета А.В. Лугиной о </w:t>
      </w:r>
      <w:r>
        <w:rPr>
          <w:rFonts w:ascii="Times New Roman" w:hAnsi="Times New Roman" w:cs="Times New Roman"/>
          <w:sz w:val="28"/>
          <w:szCs w:val="28"/>
        </w:rPr>
        <w:t>результатах деятельности администрации МО Усть-Ануйский сельсовет за 2022 год и основных задачах на 2023 год</w:t>
      </w:r>
      <w:r>
        <w:rPr>
          <w:rFonts w:ascii="Times New Roman" w:hAnsi="Times New Roman" w:cs="Times New Roman"/>
          <w:bCs/>
          <w:kern w:val="28"/>
          <w:sz w:val="28"/>
          <w:szCs w:val="28"/>
        </w:rPr>
        <w:t>, сельское Собрание депутатов</w:t>
      </w:r>
    </w:p>
    <w:p w:rsidR="00B21D18" w:rsidRDefault="00B21D18" w:rsidP="00B21D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kern w:val="28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kern w:val="28"/>
          <w:sz w:val="28"/>
          <w:szCs w:val="28"/>
        </w:rPr>
        <w:t>РЕШИЛО</w:t>
      </w:r>
      <w:r>
        <w:rPr>
          <w:rFonts w:ascii="Times New Roman" w:hAnsi="Times New Roman" w:cs="Times New Roman"/>
          <w:bCs/>
          <w:kern w:val="28"/>
          <w:sz w:val="28"/>
          <w:szCs w:val="28"/>
        </w:rPr>
        <w:t>:</w:t>
      </w:r>
    </w:p>
    <w:p w:rsidR="00B21D18" w:rsidRDefault="00B21D18" w:rsidP="00B21D18">
      <w:pPr>
        <w:rPr>
          <w:rFonts w:ascii="Times New Roman" w:hAnsi="Times New Roman" w:cs="Times New Roman"/>
          <w:bCs/>
          <w:kern w:val="28"/>
          <w:sz w:val="28"/>
          <w:szCs w:val="28"/>
        </w:rPr>
      </w:pPr>
      <w:r>
        <w:rPr>
          <w:rFonts w:ascii="Times New Roman" w:hAnsi="Times New Roman" w:cs="Times New Roman"/>
          <w:bCs/>
          <w:kern w:val="28"/>
          <w:sz w:val="28"/>
          <w:szCs w:val="28"/>
        </w:rPr>
        <w:t xml:space="preserve">1. Принять к сведению отчет главы Усть-Ануйского сельсовета А.В. Лугиной о </w:t>
      </w:r>
      <w:r>
        <w:rPr>
          <w:rFonts w:ascii="Times New Roman" w:hAnsi="Times New Roman" w:cs="Times New Roman"/>
          <w:sz w:val="28"/>
          <w:szCs w:val="28"/>
        </w:rPr>
        <w:t>результатах деятельности администрации МО Усть-Ануйский сельсовет за 2022 год и основных задачах на 2023 год(приложение)</w:t>
      </w:r>
      <w:r>
        <w:rPr>
          <w:rFonts w:ascii="Times New Roman" w:hAnsi="Times New Roman" w:cs="Times New Roman"/>
          <w:bCs/>
          <w:kern w:val="28"/>
          <w:sz w:val="28"/>
          <w:szCs w:val="28"/>
        </w:rPr>
        <w:t>.</w:t>
      </w:r>
    </w:p>
    <w:p w:rsidR="00B21D18" w:rsidRDefault="00B21D18" w:rsidP="00B21D18">
      <w:pPr>
        <w:rPr>
          <w:rFonts w:ascii="Times New Roman" w:hAnsi="Times New Roman" w:cs="Times New Roman"/>
          <w:bCs/>
          <w:kern w:val="28"/>
          <w:sz w:val="28"/>
          <w:szCs w:val="28"/>
        </w:rPr>
      </w:pPr>
      <w:r>
        <w:rPr>
          <w:rFonts w:ascii="Times New Roman" w:hAnsi="Times New Roman" w:cs="Times New Roman"/>
          <w:bCs/>
          <w:kern w:val="28"/>
          <w:sz w:val="28"/>
          <w:szCs w:val="28"/>
        </w:rPr>
        <w:t xml:space="preserve">2. Обнародовать отчет главы Усть-Ануйского сельсовета А.В. Лугиной о </w:t>
      </w:r>
      <w:r>
        <w:rPr>
          <w:rFonts w:ascii="Times New Roman" w:hAnsi="Times New Roman" w:cs="Times New Roman"/>
          <w:sz w:val="28"/>
          <w:szCs w:val="28"/>
        </w:rPr>
        <w:t>результатах деятельности администрации МО Усть-Ануйский сельсовет за 2022 год и основных задачах на 2023 год на официальном сайте Администрации Быстроистокского района на вкладке "Усть-Ануйский сельсовет" и информационном стенде администрации Усть-Ануйского сельсовета.</w:t>
      </w:r>
      <w:r>
        <w:rPr>
          <w:rFonts w:ascii="Times New Roman" w:hAnsi="Times New Roman" w:cs="Times New Roman"/>
          <w:bCs/>
          <w:kern w:val="28"/>
          <w:sz w:val="28"/>
          <w:szCs w:val="28"/>
        </w:rPr>
        <w:t xml:space="preserve"> </w:t>
      </w:r>
    </w:p>
    <w:p w:rsidR="00B21D18" w:rsidRDefault="00B21D18" w:rsidP="00B21D18">
      <w:pPr>
        <w:tabs>
          <w:tab w:val="left" w:pos="7650"/>
        </w:tabs>
        <w:jc w:val="both"/>
        <w:rPr>
          <w:rFonts w:ascii="Times New Roman" w:hAnsi="Times New Roman" w:cs="Times New Roman"/>
          <w:bCs/>
          <w:kern w:val="28"/>
          <w:sz w:val="28"/>
          <w:szCs w:val="28"/>
        </w:rPr>
      </w:pPr>
      <w:r>
        <w:rPr>
          <w:rFonts w:ascii="Times New Roman" w:hAnsi="Times New Roman" w:cs="Times New Roman"/>
          <w:bCs/>
          <w:kern w:val="28"/>
          <w:sz w:val="28"/>
          <w:szCs w:val="28"/>
        </w:rPr>
        <w:t>Глава  сельсовета</w:t>
      </w:r>
      <w:r>
        <w:rPr>
          <w:rFonts w:ascii="Times New Roman" w:hAnsi="Times New Roman" w:cs="Times New Roman"/>
          <w:bCs/>
          <w:kern w:val="28"/>
          <w:sz w:val="28"/>
          <w:szCs w:val="28"/>
        </w:rPr>
        <w:tab/>
        <w:t>А. В. Лугина</w:t>
      </w:r>
    </w:p>
    <w:p w:rsidR="00B21D18" w:rsidRDefault="00B21D18" w:rsidP="00B21D18">
      <w:pPr>
        <w:rPr>
          <w:rFonts w:ascii="Times New Roman" w:hAnsi="Times New Roman" w:cs="Times New Roman"/>
        </w:rPr>
      </w:pPr>
    </w:p>
    <w:p w:rsidR="00B21D18" w:rsidRDefault="00B21D18" w:rsidP="00B21D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1D18" w:rsidRDefault="00B21D18" w:rsidP="00B21D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1D18" w:rsidRDefault="00B21D18" w:rsidP="00B21D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                            Приложение</w:t>
      </w:r>
    </w:p>
    <w:p w:rsidR="00B21D18" w:rsidRDefault="00B21D18" w:rsidP="00B21D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к решению </w:t>
      </w:r>
      <w:r>
        <w:rPr>
          <w:rFonts w:ascii="Times New Roman" w:hAnsi="Times New Roman" w:cs="Times New Roman"/>
          <w:bCs/>
          <w:kern w:val="28"/>
          <w:sz w:val="28"/>
          <w:szCs w:val="28"/>
        </w:rPr>
        <w:t>сельского Собрание</w:t>
      </w:r>
    </w:p>
    <w:p w:rsidR="00B21D18" w:rsidRDefault="00B21D18" w:rsidP="00B21D18">
      <w:pPr>
        <w:spacing w:after="0"/>
        <w:jc w:val="right"/>
        <w:rPr>
          <w:rFonts w:ascii="Times New Roman" w:hAnsi="Times New Roman" w:cs="Times New Roman"/>
          <w:bCs/>
          <w:kern w:val="28"/>
          <w:sz w:val="28"/>
          <w:szCs w:val="28"/>
        </w:rPr>
      </w:pPr>
      <w:r>
        <w:rPr>
          <w:rFonts w:ascii="Times New Roman" w:hAnsi="Times New Roman" w:cs="Times New Roman"/>
          <w:bCs/>
          <w:kern w:val="28"/>
          <w:sz w:val="28"/>
          <w:szCs w:val="28"/>
        </w:rPr>
        <w:t xml:space="preserve">депутатов Усть-Ануйского сельсовета </w:t>
      </w:r>
    </w:p>
    <w:p w:rsidR="00B21D18" w:rsidRDefault="00B21D18" w:rsidP="00B21D1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kern w:val="28"/>
          <w:sz w:val="28"/>
          <w:szCs w:val="28"/>
        </w:rPr>
        <w:t xml:space="preserve">                               от</w:t>
      </w:r>
      <w:r>
        <w:rPr>
          <w:rFonts w:ascii="Times New Roman" w:hAnsi="Times New Roman" w:cs="Times New Roman"/>
          <w:bCs/>
          <w:color w:val="FF0000"/>
          <w:kern w:val="28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kern w:val="28"/>
          <w:sz w:val="28"/>
          <w:szCs w:val="28"/>
        </w:rPr>
        <w:t>31.03.2023 № 31</w:t>
      </w:r>
    </w:p>
    <w:p w:rsidR="00B21D18" w:rsidRDefault="00B21D18" w:rsidP="00B21D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Отчет </w:t>
      </w:r>
    </w:p>
    <w:p w:rsidR="00B21D18" w:rsidRDefault="00B21D18" w:rsidP="00B21D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главы сельсовета о результатах деятельности администрации МО Усть-Ануйский сельсовет за 2022 год и основных задачах на 2023 год </w:t>
      </w:r>
    </w:p>
    <w:p w:rsidR="00B21D18" w:rsidRDefault="00B21D18" w:rsidP="00B21D1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депутаты, руководители организаций, представители общественности, приглашенные!</w:t>
      </w:r>
    </w:p>
    <w:p w:rsidR="00B21D18" w:rsidRDefault="00B21D18" w:rsidP="00B21D1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п.7 ст. 31 Устава МО Усть-Ануйский сельсовет Быстроистокского района Алтайского края, предлагаю вашему вниманию отчет об итогах работы, проделанной администрацией  Усть-Ануйского сельсовета в 2021году.</w:t>
      </w:r>
    </w:p>
    <w:p w:rsidR="00B21D18" w:rsidRDefault="00B21D18" w:rsidP="00B21D1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администрации села осуществлялась в тесном взаимодействии с Администрацией Быстроистокского района, районным Собранием депутатов, сельским Собранием депутатов Усть-Ануйского сельсовета, государственными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организациями, ра</w:t>
      </w:r>
      <w:r>
        <w:rPr>
          <w:rFonts w:ascii="Times New Roman" w:hAnsi="Times New Roman"/>
          <w:color w:val="000000"/>
          <w:sz w:val="28"/>
          <w:szCs w:val="28"/>
        </w:rPr>
        <w:t>сположенными на территории поселения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общественными организациями созданными на территории нашего села (Совет отцов, Совет ветеранов, Женсовет) и индивидуальными  предпринимателями.   </w:t>
      </w:r>
    </w:p>
    <w:p w:rsidR="00B21D18" w:rsidRDefault="00B21D18" w:rsidP="00B21D18">
      <w:pPr>
        <w:spacing w:after="0"/>
        <w:rPr>
          <w:rFonts w:ascii="Times New Roman" w:eastAsiaTheme="minorEastAsia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решению вопросов местног</w:t>
      </w:r>
      <w:r>
        <w:rPr>
          <w:rFonts w:ascii="Times New Roman" w:hAnsi="Times New Roman"/>
          <w:color w:val="000000"/>
          <w:sz w:val="28"/>
          <w:szCs w:val="28"/>
        </w:rPr>
        <w:t>о значения муниципального образования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администрация сельсовета руководствуется  Федеральным законом от 06.10.2003 № 131-ФЗ «Об общих принципах организации местного самоуправления в Российской Федерации», федеральным и краевым законодательством, Уставом муниципального образования</w:t>
      </w:r>
      <w:r>
        <w:rPr>
          <w:rFonts w:ascii="Times New Roman" w:hAnsi="Times New Roman"/>
          <w:color w:val="000000"/>
          <w:sz w:val="28"/>
          <w:szCs w:val="28"/>
        </w:rPr>
        <w:t xml:space="preserve"> Усть-Ануйский сельсовет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Быстроисток</w:t>
      </w:r>
      <w:r>
        <w:rPr>
          <w:rFonts w:ascii="Times New Roman" w:hAnsi="Times New Roman"/>
          <w:color w:val="000000"/>
          <w:sz w:val="28"/>
          <w:szCs w:val="28"/>
        </w:rPr>
        <w:t>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Алтайского края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B21D18" w:rsidRDefault="00B21D18" w:rsidP="00B21D18">
      <w:pPr>
        <w:spacing w:after="0" w:line="240" w:lineRule="auto"/>
        <w:ind w:right="54" w:firstLine="709"/>
        <w:contextualSpacing/>
      </w:pPr>
    </w:p>
    <w:p w:rsidR="00B21D18" w:rsidRDefault="00B21D18" w:rsidP="00B21D18">
      <w:pPr>
        <w:autoSpaceDE w:val="0"/>
        <w:autoSpaceDN w:val="0"/>
        <w:adjustRightInd w:val="0"/>
        <w:spacing w:before="100" w:beforeAutospacing="1" w:after="100" w:afterAutospacing="1" w:line="240" w:lineRule="auto"/>
        <w:ind w:right="54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НАСЕЛЕНИЕ И ДЕМОГРАФИЯ</w:t>
      </w:r>
    </w:p>
    <w:p w:rsidR="00B21D18" w:rsidRDefault="00B21D18" w:rsidP="00B21D18">
      <w:pPr>
        <w:spacing w:after="0" w:line="240" w:lineRule="auto"/>
        <w:ind w:right="54" w:firstLine="709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B21D18" w:rsidRDefault="00B21D18" w:rsidP="00B21D18">
      <w:pPr>
        <w:spacing w:after="0" w:line="240" w:lineRule="auto"/>
        <w:ind w:right="54"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 территории поселения зарегистрировано 207 человека, по факту проживания 136 человек или  90 домохозяйства,  жителям села предоставляют свои услуги 5 местных государственных  организаций:  </w:t>
      </w:r>
    </w:p>
    <w:tbl>
      <w:tblPr>
        <w:tblStyle w:val="a5"/>
        <w:tblW w:w="0" w:type="auto"/>
        <w:tblInd w:w="0" w:type="dxa"/>
        <w:tblLook w:val="04A0"/>
      </w:tblPr>
      <w:tblGrid>
        <w:gridCol w:w="675"/>
        <w:gridCol w:w="6946"/>
        <w:gridCol w:w="1950"/>
      </w:tblGrid>
      <w:tr w:rsidR="00B21D18" w:rsidTr="00B21D1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18" w:rsidRDefault="00B21D18">
            <w:pPr>
              <w:ind w:right="54"/>
              <w:contextualSpacing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B21D18" w:rsidRDefault="00B21D18">
            <w:pPr>
              <w:ind w:right="54"/>
              <w:contextualSpacing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18" w:rsidRDefault="00B21D18">
            <w:pPr>
              <w:ind w:right="54"/>
              <w:contextualSpacing/>
              <w:jc w:val="center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18" w:rsidRDefault="00B21D18">
            <w:pPr>
              <w:ind w:right="54"/>
              <w:contextualSpacing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Количество сотрудников, чел.</w:t>
            </w:r>
          </w:p>
        </w:tc>
      </w:tr>
      <w:tr w:rsidR="00B21D18" w:rsidTr="00B21D1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18" w:rsidRDefault="00B21D18">
            <w:pPr>
              <w:ind w:right="54"/>
              <w:contextualSpacing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18" w:rsidRDefault="00B21D18">
            <w:pPr>
              <w:ind w:right="54"/>
              <w:contextualSpacing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>
              <w:rPr>
                <w:rFonts w:ascii="inherit" w:eastAsia="Times New Roman" w:hAnsi="inherit" w:cs="Times New Roman"/>
                <w:sz w:val="27"/>
                <w:szCs w:val="27"/>
              </w:rPr>
              <w:t>Фельдшерско-акушерский пункт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18" w:rsidRDefault="00B21D18">
            <w:pPr>
              <w:ind w:right="54"/>
              <w:contextualSpacing/>
              <w:jc w:val="center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  <w:tr w:rsidR="00B21D18" w:rsidTr="00B21D1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18" w:rsidRDefault="00B21D18">
            <w:pPr>
              <w:ind w:right="54"/>
              <w:contextualSpacing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18" w:rsidRDefault="00B21D18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"Приобская ОСШ"  филиал "Усть-Ануйская ОСШ"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18" w:rsidRDefault="00B21D18">
            <w:pPr>
              <w:ind w:right="54"/>
              <w:contextualSpacing/>
              <w:jc w:val="center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</w:p>
        </w:tc>
      </w:tr>
      <w:tr w:rsidR="00B21D18" w:rsidTr="00B21D1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18" w:rsidRDefault="00B21D18">
            <w:pPr>
              <w:ind w:right="54"/>
              <w:contextualSpacing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18" w:rsidRDefault="00B21D18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АО"Почта России"  Смоленский почтамт ОПС с.Усть-Ануй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18" w:rsidRDefault="00B21D18">
            <w:pPr>
              <w:ind w:right="54"/>
              <w:contextualSpacing/>
              <w:jc w:val="center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  <w:tr w:rsidR="00B21D18" w:rsidTr="00B21D1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18" w:rsidRDefault="00B21D18">
            <w:pPr>
              <w:ind w:right="54"/>
              <w:contextualSpacing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18" w:rsidRDefault="00B21D18">
            <w:pPr>
              <w:ind w:right="54"/>
              <w:contextualSpacing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>
              <w:rPr>
                <w:rFonts w:ascii="inherit" w:eastAsia="Times New Roman" w:hAnsi="inherit" w:cs="Times New Roman"/>
                <w:sz w:val="27"/>
                <w:szCs w:val="27"/>
              </w:rPr>
              <w:t>МБУК"Многофункциональный культурный центр" Усть-Ануйский Дом культуры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18" w:rsidRDefault="00B21D18">
            <w:pPr>
              <w:ind w:right="54"/>
              <w:contextualSpacing/>
              <w:jc w:val="center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B21D18" w:rsidTr="00B21D1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18" w:rsidRDefault="00B21D18">
            <w:pPr>
              <w:ind w:right="54"/>
              <w:contextualSpacing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18" w:rsidRDefault="00B21D18">
            <w:pPr>
              <w:ind w:right="54"/>
              <w:contextualSpacing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>
              <w:rPr>
                <w:rFonts w:ascii="inherit" w:eastAsia="Times New Roman" w:hAnsi="inherit" w:cs="Times New Roman"/>
                <w:sz w:val="27"/>
                <w:szCs w:val="27"/>
              </w:rPr>
              <w:t>МБУК"Многофункциональный культурный центр"  Усть-Ануйская сельская библиотека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18" w:rsidRDefault="00B21D18">
            <w:pPr>
              <w:ind w:right="54"/>
              <w:contextualSpacing/>
              <w:jc w:val="center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</w:tbl>
    <w:p w:rsidR="00B21D18" w:rsidRDefault="00B21D18" w:rsidP="00B21D18">
      <w:pPr>
        <w:spacing w:after="0" w:line="240" w:lineRule="auto"/>
        <w:ind w:right="54" w:firstLine="709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B21D18" w:rsidRDefault="00B21D18" w:rsidP="00B21D18">
      <w:pPr>
        <w:spacing w:after="0" w:line="240" w:lineRule="auto"/>
        <w:ind w:right="54" w:firstLine="709"/>
        <w:contextualSpacing/>
        <w:rPr>
          <w:rFonts w:ascii="Times New Roman" w:eastAsiaTheme="minorEastAsia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Население села пользуется услугами:</w:t>
      </w:r>
    </w:p>
    <w:p w:rsidR="00B21D18" w:rsidRDefault="00B21D18" w:rsidP="00B21D18">
      <w:pPr>
        <w:spacing w:after="0" w:line="240" w:lineRule="auto"/>
        <w:ind w:right="54"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одного  магазина ИП «Пинигин А. В.»;</w:t>
      </w:r>
    </w:p>
    <w:p w:rsidR="00B21D18" w:rsidRDefault="00B21D18" w:rsidP="00B21D18">
      <w:pPr>
        <w:spacing w:after="0" w:line="240" w:lineRule="auto"/>
        <w:ind w:right="54"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автотранспортными услугами по перевозке пассажиров ИП М. Кобзева, так же перевозку граждан по записи осуществляла администрация Усть-Ануйского сельсовета на автомобиле УАЗ, закрепленным за администрацией сельсовета;</w:t>
      </w:r>
    </w:p>
    <w:p w:rsidR="00B21D18" w:rsidRDefault="00B21D18" w:rsidP="00B21D18">
      <w:pPr>
        <w:spacing w:after="0" w:line="240" w:lineRule="auto"/>
        <w:ind w:right="54"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обеспечение населения газом предоставляет ООО «Алтай газификация»,  доставка газовых баллонов осуществляется  2 раза в месяц( по вторникам).</w:t>
      </w:r>
    </w:p>
    <w:p w:rsidR="00B21D18" w:rsidRDefault="00B21D18" w:rsidP="00B21D18">
      <w:pPr>
        <w:spacing w:after="0" w:line="240" w:lineRule="auto"/>
        <w:ind w:right="54" w:firstLine="709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Численность трудоспособного населения составляет 104 человека.  </w:t>
      </w:r>
    </w:p>
    <w:p w:rsidR="00B21D18" w:rsidRDefault="00B21D18" w:rsidP="00B21D18">
      <w:pPr>
        <w:spacing w:line="240" w:lineRule="auto"/>
        <w:ind w:right="54"/>
        <w:contextualSpacing/>
        <w:rPr>
          <w:rFonts w:ascii="Times New Roman" w:eastAsiaTheme="minorEastAsia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 первичном воинском учете стоит </w:t>
      </w:r>
      <w:r>
        <w:rPr>
          <w:rFonts w:ascii="Times New Roman" w:hAnsi="Times New Roman"/>
          <w:sz w:val="28"/>
          <w:szCs w:val="28"/>
        </w:rPr>
        <w:t>42</w:t>
      </w:r>
      <w:r>
        <w:rPr>
          <w:rFonts w:ascii="Times New Roman" w:hAnsi="Times New Roman"/>
          <w:color w:val="000000"/>
          <w:sz w:val="28"/>
          <w:szCs w:val="28"/>
        </w:rPr>
        <w:t xml:space="preserve">человека, в рядах вооруженных сил России никто не служит.  Детей до 18 лет - 23 человека.  Родившийся один ребенок. </w:t>
      </w:r>
    </w:p>
    <w:p w:rsidR="00B21D18" w:rsidRDefault="00B21D18" w:rsidP="00B21D18">
      <w:pPr>
        <w:spacing w:line="240" w:lineRule="auto"/>
        <w:ind w:right="54" w:firstLine="567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Количество смертей в 2021 году составило 7 человек. </w:t>
      </w:r>
    </w:p>
    <w:p w:rsidR="00B21D18" w:rsidRDefault="00B21D18" w:rsidP="00B21D18">
      <w:pPr>
        <w:spacing w:after="0" w:line="240" w:lineRule="auto"/>
        <w:ind w:right="54" w:firstLine="709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21D18" w:rsidRDefault="00B21D18" w:rsidP="00B21D18">
      <w:pPr>
        <w:spacing w:after="0" w:line="240" w:lineRule="auto"/>
        <w:ind w:right="54" w:firstLine="709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ЗАНЯТОСТЬ НАСЕЛЕНИЯ, ТРУДОВЫЕ ОТНОШЕНИЯ</w:t>
      </w:r>
    </w:p>
    <w:p w:rsidR="00B21D18" w:rsidRDefault="00B21D18" w:rsidP="00B21D18">
      <w:pPr>
        <w:spacing w:after="0" w:line="240" w:lineRule="auto"/>
        <w:ind w:right="54"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B21D18" w:rsidRDefault="00B21D18" w:rsidP="00B21D18">
      <w:pPr>
        <w:spacing w:after="0" w:line="240" w:lineRule="auto"/>
        <w:ind w:right="54" w:firstLine="709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2021 году  по программе занятости подростков от ЦЗН работал 1 ребенок (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Д.Казанин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). В ЦЗН Быстроистокского района  на учете стоит </w:t>
      </w:r>
      <w:r>
        <w:rPr>
          <w:rFonts w:ascii="Times New Roman" w:eastAsia="Times New Roman" w:hAnsi="Times New Roman"/>
          <w:sz w:val="28"/>
          <w:szCs w:val="28"/>
        </w:rPr>
        <w:t xml:space="preserve">13 человек. </w:t>
      </w:r>
    </w:p>
    <w:p w:rsidR="00B21D18" w:rsidRDefault="00B21D18" w:rsidP="00B21D18">
      <w:pPr>
        <w:spacing w:after="0" w:line="240" w:lineRule="auto"/>
        <w:ind w:right="54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ЛПХ</w:t>
      </w:r>
    </w:p>
    <w:p w:rsidR="00B21D18" w:rsidRDefault="00B21D18" w:rsidP="00B21D18">
      <w:pPr>
        <w:spacing w:after="0" w:line="240" w:lineRule="auto"/>
        <w:ind w:right="-143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EEECE1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color w:val="EEECE1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B21D18" w:rsidRDefault="00B21D18" w:rsidP="00B21D18">
      <w:pPr>
        <w:spacing w:after="0" w:line="240" w:lineRule="auto"/>
        <w:ind w:right="-143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Наличие ЛПХ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продолжает оставаться одной из главных статей дохода  населения. В 2021 году для внесения 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похозяйственные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книги жители села предоставили следующие данные </w:t>
      </w:r>
      <w:r>
        <w:rPr>
          <w:rFonts w:ascii="Times New Roman" w:eastAsia="Times New Roman" w:hAnsi="Times New Roman" w:cs="Times New Roman"/>
          <w:sz w:val="28"/>
          <w:szCs w:val="28"/>
        </w:rPr>
        <w:t>ЛПХ:</w:t>
      </w:r>
    </w:p>
    <w:tbl>
      <w:tblPr>
        <w:tblStyle w:val="a5"/>
        <w:tblW w:w="0" w:type="auto"/>
        <w:tblInd w:w="0" w:type="dxa"/>
        <w:tblLook w:val="04A0"/>
      </w:tblPr>
      <w:tblGrid>
        <w:gridCol w:w="534"/>
        <w:gridCol w:w="5846"/>
        <w:gridCol w:w="3191"/>
      </w:tblGrid>
      <w:tr w:rsidR="00B21D18" w:rsidTr="00B21D1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18" w:rsidRDefault="00B21D18">
            <w:pPr>
              <w:ind w:right="-14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B21D18" w:rsidRDefault="00B21D18">
            <w:pPr>
              <w:ind w:right="-14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18" w:rsidRDefault="00B21D18">
            <w:pPr>
              <w:ind w:right="-14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18" w:rsidRDefault="00B21D18">
            <w:pPr>
              <w:ind w:right="-14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B21D18" w:rsidTr="00B21D1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18" w:rsidRDefault="00B21D18">
            <w:pPr>
              <w:ind w:right="-14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18" w:rsidRDefault="00B21D18">
            <w:pPr>
              <w:ind w:right="-14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КРС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18" w:rsidRDefault="00B21D18">
            <w:pPr>
              <w:ind w:right="-14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76</w:t>
            </w:r>
          </w:p>
        </w:tc>
      </w:tr>
      <w:tr w:rsidR="00B21D18" w:rsidTr="00B21D1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18" w:rsidRDefault="00B21D18">
            <w:pPr>
              <w:ind w:right="-14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18" w:rsidRDefault="00B21D18">
            <w:pPr>
              <w:ind w:right="-14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Свиньи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18" w:rsidRDefault="00B21D18">
            <w:pPr>
              <w:ind w:right="-14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118</w:t>
            </w:r>
          </w:p>
        </w:tc>
      </w:tr>
      <w:tr w:rsidR="00B21D18" w:rsidTr="00B21D1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18" w:rsidRDefault="00B21D18">
            <w:pPr>
              <w:ind w:right="-14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18" w:rsidRDefault="00B21D18">
            <w:pPr>
              <w:ind w:right="-14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Овцы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18" w:rsidRDefault="00B21D18">
            <w:pPr>
              <w:ind w:right="-14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64</w:t>
            </w:r>
          </w:p>
        </w:tc>
      </w:tr>
      <w:tr w:rsidR="00B21D18" w:rsidTr="00B21D1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18" w:rsidRDefault="00B21D18">
            <w:pPr>
              <w:ind w:right="-14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18" w:rsidRDefault="00B21D18">
            <w:pPr>
              <w:ind w:right="-14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Лошади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18" w:rsidRDefault="00B21D18">
            <w:pPr>
              <w:ind w:right="-14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46</w:t>
            </w:r>
          </w:p>
        </w:tc>
      </w:tr>
      <w:tr w:rsidR="00B21D18" w:rsidTr="00B21D1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18" w:rsidRDefault="00B21D18">
            <w:pPr>
              <w:ind w:right="-14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18" w:rsidRDefault="00B21D18">
            <w:pPr>
              <w:ind w:right="-14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Кролики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18" w:rsidRDefault="00B21D18">
            <w:pPr>
              <w:ind w:right="-14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B21D18" w:rsidTr="00B21D1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18" w:rsidRDefault="00B21D18">
            <w:pPr>
              <w:ind w:right="-14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18" w:rsidRDefault="00B21D18">
            <w:pPr>
              <w:ind w:right="-14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Птица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18" w:rsidRDefault="00B21D18">
            <w:pPr>
              <w:ind w:right="-14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525</w:t>
            </w:r>
          </w:p>
        </w:tc>
      </w:tr>
      <w:tr w:rsidR="00B21D18" w:rsidTr="00B21D1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18" w:rsidRDefault="00B21D18">
            <w:pPr>
              <w:ind w:right="-14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18" w:rsidRDefault="00B21D18">
            <w:pPr>
              <w:ind w:right="-14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Пчелосемьи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18" w:rsidRDefault="00B21D18">
            <w:pPr>
              <w:ind w:right="-14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</w:tr>
    </w:tbl>
    <w:p w:rsidR="00B21D18" w:rsidRDefault="00B21D18" w:rsidP="00B21D18">
      <w:pPr>
        <w:spacing w:after="0" w:line="240" w:lineRule="auto"/>
        <w:ind w:right="-143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B21D18" w:rsidRDefault="00B21D18" w:rsidP="00B21D18">
      <w:pPr>
        <w:spacing w:after="0" w:line="240" w:lineRule="auto"/>
        <w:ind w:right="-143"/>
        <w:contextualSpacing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B21D18" w:rsidRDefault="00B21D18" w:rsidP="00B21D18">
      <w:pPr>
        <w:tabs>
          <w:tab w:val="left" w:pos="1005"/>
        </w:tabs>
        <w:spacing w:line="240" w:lineRule="auto"/>
        <w:ind w:right="54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ОБРАЗОВАНИЕ</w:t>
      </w:r>
    </w:p>
    <w:p w:rsidR="00B21D18" w:rsidRDefault="00B21D18" w:rsidP="00B21D18">
      <w:pPr>
        <w:tabs>
          <w:tab w:val="left" w:pos="1005"/>
        </w:tabs>
        <w:spacing w:line="240" w:lineRule="auto"/>
        <w:ind w:right="54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21D18" w:rsidRDefault="00B21D18" w:rsidP="00B21D18">
      <w:pPr>
        <w:spacing w:after="0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В МБОУ "Приобская ОСШ" филиале  "Усть-Ануйская ОСШ" обучалось 16 детей. </w:t>
      </w:r>
    </w:p>
    <w:p w:rsidR="00B21D18" w:rsidRDefault="00B21D18" w:rsidP="00B21D18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Работала группа </w:t>
      </w:r>
      <w:r>
        <w:rPr>
          <w:rFonts w:ascii="Times New Roman" w:hAnsi="Times New Roman" w:cs="Times New Roman"/>
          <w:sz w:val="28"/>
          <w:szCs w:val="28"/>
        </w:rPr>
        <w:t xml:space="preserve">кратковременного пребывания </w:t>
      </w:r>
      <w:r>
        <w:rPr>
          <w:rFonts w:ascii="Times New Roman" w:hAnsi="Times New Roman" w:cs="Times New Roman"/>
          <w:sz w:val="28"/>
        </w:rPr>
        <w:t>дошкольников. В ней занимается 1 ребенок.</w:t>
      </w:r>
    </w:p>
    <w:p w:rsidR="00B21D18" w:rsidRDefault="00B21D18" w:rsidP="00B21D18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Штат работников школы  - 17  человек. Из них  педагогов  8 человек, из них  2 внешних совместителя. </w:t>
      </w:r>
    </w:p>
    <w:p w:rsidR="00B21D18" w:rsidRDefault="00B21D18" w:rsidP="00B21D18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Возглавляет УАСШ  - Баженова О.В. Педагогическая укомплектованность 100 %.</w:t>
      </w:r>
    </w:p>
    <w:p w:rsidR="00B21D18" w:rsidRDefault="00B21D18" w:rsidP="00B21D18">
      <w:pPr>
        <w:pStyle w:val="a3"/>
        <w:spacing w:before="0" w:beforeAutospacing="0" w:after="0" w:afterAutospacing="0"/>
        <w:ind w:right="54"/>
        <w:contextualSpacing/>
        <w:rPr>
          <w:b/>
          <w:color w:val="000000"/>
        </w:rPr>
      </w:pPr>
      <w:r>
        <w:rPr>
          <w:rFonts w:eastAsiaTheme="minorEastAsia" w:cstheme="minorBidi"/>
          <w:color w:val="000000"/>
        </w:rPr>
        <w:t xml:space="preserve">                                                          </w:t>
      </w:r>
      <w:r>
        <w:rPr>
          <w:b/>
          <w:color w:val="000000"/>
        </w:rPr>
        <w:t>ЗДРАВООХРАНЕНИЕ</w:t>
      </w:r>
    </w:p>
    <w:p w:rsidR="00B21D18" w:rsidRDefault="00B21D18" w:rsidP="00B21D18">
      <w:pPr>
        <w:pStyle w:val="a3"/>
        <w:spacing w:before="0" w:beforeAutospacing="0" w:after="0" w:afterAutospacing="0"/>
        <w:ind w:right="54"/>
        <w:contextualSpacing/>
        <w:rPr>
          <w:b/>
          <w:color w:val="000000"/>
        </w:rPr>
      </w:pPr>
      <w:r>
        <w:rPr>
          <w:b/>
          <w:color w:val="000000"/>
        </w:rPr>
        <w:t xml:space="preserve">      </w:t>
      </w:r>
      <w:r>
        <w:rPr>
          <w:sz w:val="28"/>
          <w:szCs w:val="28"/>
        </w:rPr>
        <w:t>Медицинское обслуживание жителей села осуществляет заведующая ФАП(и аптека) – Н. Н. Романова, машина скорой помощи  КБУЗ «Смоленская ЦРБ» краевое бюджетное учреждение здравоохранения  «</w:t>
      </w:r>
      <w:proofErr w:type="spellStart"/>
      <w:r>
        <w:rPr>
          <w:sz w:val="28"/>
          <w:szCs w:val="28"/>
        </w:rPr>
        <w:t>Быстроистокская</w:t>
      </w:r>
      <w:proofErr w:type="spellEnd"/>
      <w:r>
        <w:rPr>
          <w:sz w:val="28"/>
          <w:szCs w:val="28"/>
        </w:rPr>
        <w:t xml:space="preserve"> ЦРБ».</w:t>
      </w:r>
    </w:p>
    <w:p w:rsidR="00B21D18" w:rsidRDefault="00B21D18" w:rsidP="00B21D18">
      <w:pPr>
        <w:pStyle w:val="Default"/>
        <w:ind w:right="54"/>
        <w:contextualSpacing/>
        <w:jc w:val="center"/>
        <w:rPr>
          <w:b/>
        </w:rPr>
      </w:pPr>
      <w:r>
        <w:rPr>
          <w:b/>
        </w:rPr>
        <w:t xml:space="preserve">КУЛЬТУРА </w:t>
      </w:r>
    </w:p>
    <w:p w:rsidR="00B21D18" w:rsidRDefault="00B21D18" w:rsidP="00B21D18">
      <w:pPr>
        <w:pStyle w:val="Default"/>
        <w:ind w:right="54"/>
        <w:contextualSpacing/>
        <w:jc w:val="center"/>
        <w:rPr>
          <w:u w:val="single"/>
        </w:rPr>
      </w:pPr>
    </w:p>
    <w:p w:rsidR="00B21D18" w:rsidRDefault="00B21D18" w:rsidP="00B21D18">
      <w:pPr>
        <w:spacing w:after="0" w:line="240" w:lineRule="auto"/>
        <w:ind w:right="5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В 2021 году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Муниципальное бюджетное учреждение культуры «Многофункциональный культурный центр»)Усть-Ануйский </w:t>
      </w:r>
      <w:r>
        <w:rPr>
          <w:rFonts w:ascii="Times New Roman" w:eastAsia="Times New Roman" w:hAnsi="Times New Roman" w:cs="Times New Roman"/>
          <w:sz w:val="28"/>
          <w:szCs w:val="28"/>
        </w:rPr>
        <w:t>СДК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июня до 13 августа был закрыт на капитальный ремонт(отопление, электропровод, розетки, выключатели, потолки, стены, занавес), который проходил по  ППМИ. </w:t>
      </w:r>
    </w:p>
    <w:p w:rsidR="00B21D18" w:rsidRDefault="00B21D18" w:rsidP="00B21D18">
      <w:pPr>
        <w:spacing w:after="0" w:line="240" w:lineRule="auto"/>
        <w:ind w:right="5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Массовые мероприятия в связи с постановлением главы Быстроистокского района Д.А. Попова, проходили с ограниченным </w:t>
      </w:r>
    </w:p>
    <w:p w:rsidR="00B21D18" w:rsidRDefault="00B21D18" w:rsidP="00B21D18">
      <w:pPr>
        <w:spacing w:after="0" w:line="240" w:lineRule="auto"/>
        <w:ind w:right="5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количеством участников.</w:t>
      </w:r>
    </w:p>
    <w:p w:rsidR="00B21D18" w:rsidRDefault="00B21D18" w:rsidP="00B21D18">
      <w:pPr>
        <w:spacing w:after="0" w:line="240" w:lineRule="auto"/>
        <w:ind w:right="5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Муниципальное бюджетное учреждение культуры «Многофункциональный культурный центр»)филиал №6 - Усть-Ануйская сельская библиотека за 2021 год провела 19 культурно-массовых мероприятий, опубликовала 4 статьи в районной газете Ударник труда, принимала активное участие в 4 районных конкурсах.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21D18" w:rsidRDefault="00B21D18" w:rsidP="00B21D18">
      <w:pPr>
        <w:spacing w:after="0" w:line="240" w:lineRule="auto"/>
        <w:ind w:right="5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Администрация Усть-Ануйского сельсовета считает работу библиотекаря Л.В. Казанцевой и заведующей СДК Л.Ф. Фроловой в 2021 году удовлетворительной.</w:t>
      </w:r>
    </w:p>
    <w:p w:rsidR="00B21D18" w:rsidRDefault="00B21D18" w:rsidP="00B21D18">
      <w:pPr>
        <w:spacing w:after="0" w:line="240" w:lineRule="auto"/>
        <w:ind w:right="54"/>
        <w:rPr>
          <w:rFonts w:ascii="Times New Roman" w:eastAsiaTheme="minorEastAsia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B21D18" w:rsidRDefault="00B21D18" w:rsidP="00B21D18">
      <w:pPr>
        <w:tabs>
          <w:tab w:val="left" w:pos="-709"/>
        </w:tabs>
        <w:spacing w:after="0" w:line="240" w:lineRule="auto"/>
        <w:ind w:right="54"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СОЦИАЛЬНАЯ ЗАЩИТА НАСЕЛЕНИЯ</w:t>
      </w:r>
    </w:p>
    <w:p w:rsidR="00B21D18" w:rsidRDefault="00B21D18" w:rsidP="00B21D18">
      <w:pPr>
        <w:tabs>
          <w:tab w:val="left" w:pos="-709"/>
        </w:tabs>
        <w:spacing w:after="0" w:line="240" w:lineRule="auto"/>
        <w:ind w:right="54"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21D18" w:rsidRDefault="00B21D18" w:rsidP="00B21D18">
      <w:pPr>
        <w:shd w:val="clear" w:color="auto" w:fill="FFFFFF"/>
        <w:spacing w:after="0" w:line="5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ВИДЫ И РАЗМЕРЫ МЕР СОЦИАЛЬНОЙ ПОДДЕРЖКИ НАСЕЛЕНИЯ С 01.01.2021 г.</w:t>
      </w:r>
    </w:p>
    <w:p w:rsidR="00B21D18" w:rsidRDefault="00B21D18" w:rsidP="00B21D18">
      <w:pPr>
        <w:pStyle w:val="a3"/>
        <w:spacing w:after="300" w:afterAutospacing="0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1. Увеличение размеров социальных выплат краевого уровня</w:t>
      </w:r>
    </w:p>
    <w:p w:rsidR="00B21D18" w:rsidRDefault="00B21D18" w:rsidP="00B21D18">
      <w:pPr>
        <w:pStyle w:val="a3"/>
        <w:spacing w:before="150" w:beforeAutospacing="0" w:after="0" w:afterAutospacing="0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С 01.01.2021 проиндексированы выплаты региональным льготникам:</w:t>
      </w:r>
    </w:p>
    <w:p w:rsidR="00B21D18" w:rsidRDefault="00B21D18" w:rsidP="00B21D18">
      <w:pPr>
        <w:pStyle w:val="a3"/>
        <w:spacing w:before="150" w:beforeAutospacing="0" w:after="0" w:afterAutospacing="0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ежемесячная денежная выплата отдельным категориям граждан, работающих и проживающих в сельской местности, составит 920 руб. (в 2020 году – 885 руб.);</w:t>
      </w:r>
    </w:p>
    <w:p w:rsidR="00B21D18" w:rsidRDefault="00B21D18" w:rsidP="00B21D18">
      <w:pPr>
        <w:pStyle w:val="a3"/>
        <w:spacing w:before="150" w:beforeAutospacing="0" w:after="0" w:afterAutospacing="0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lastRenderedPageBreak/>
        <w:t>компенсация расходов на оплату жилого помещения, отопления и освещения педагогическим работникам, работающим и проживающим в сельской местности составит 2160 руб. (в 2020 году – 2080 руб.);</w:t>
      </w:r>
    </w:p>
    <w:p w:rsidR="00B21D18" w:rsidRDefault="00B21D18" w:rsidP="00B21D18">
      <w:pPr>
        <w:pStyle w:val="a3"/>
        <w:spacing w:before="150" w:beforeAutospacing="0" w:after="0" w:afterAutospacing="0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С 01.07.2021 увеличится размер ежемесячных денежных выплат:</w:t>
      </w:r>
    </w:p>
    <w:p w:rsidR="00B21D18" w:rsidRDefault="00B21D18" w:rsidP="00B21D18">
      <w:pPr>
        <w:pStyle w:val="a3"/>
        <w:spacing w:before="150" w:beforeAutospacing="0" w:after="0" w:afterAutospacing="0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ветеранам труда, ветеранам труда Алтайского края – 640 руб. (вместо 615 руб.);</w:t>
      </w:r>
    </w:p>
    <w:p w:rsidR="00B21D18" w:rsidRDefault="00B21D18" w:rsidP="00B21D18">
      <w:pPr>
        <w:pStyle w:val="a3"/>
        <w:spacing w:before="150" w:beforeAutospacing="0" w:after="0" w:afterAutospacing="0"/>
        <w:rPr>
          <w:color w:val="252626"/>
          <w:spacing w:val="-2"/>
          <w:sz w:val="28"/>
          <w:szCs w:val="28"/>
        </w:rPr>
      </w:pPr>
      <w:r>
        <w:rPr>
          <w:color w:val="252626"/>
          <w:spacing w:val="-2"/>
          <w:sz w:val="28"/>
          <w:szCs w:val="28"/>
        </w:rPr>
        <w:t>труженикам тыла и жертвам политических репрессий – 620 руб. (вместо 595 руб.).</w:t>
      </w:r>
    </w:p>
    <w:p w:rsidR="00B21D18" w:rsidRDefault="00B21D18" w:rsidP="00B21D18">
      <w:pPr>
        <w:pStyle w:val="a3"/>
        <w:spacing w:after="300" w:afterAutospacing="0"/>
        <w:rPr>
          <w:color w:val="252626"/>
          <w:spacing w:val="-2"/>
          <w:sz w:val="28"/>
          <w:szCs w:val="28"/>
        </w:rPr>
      </w:pPr>
      <w:r>
        <w:rPr>
          <w:color w:val="252626"/>
          <w:spacing w:val="-2"/>
          <w:sz w:val="28"/>
          <w:szCs w:val="28"/>
        </w:rPr>
        <w:t>2. Увеличение размеров социальных выплат федерального уровня</w:t>
      </w:r>
    </w:p>
    <w:p w:rsidR="00B21D18" w:rsidRDefault="00B21D18" w:rsidP="00B21D18">
      <w:pPr>
        <w:pStyle w:val="a3"/>
        <w:spacing w:before="150" w:beforeAutospacing="0" w:after="0" w:afterAutospacing="0"/>
        <w:rPr>
          <w:color w:val="252626"/>
          <w:spacing w:val="-2"/>
          <w:sz w:val="28"/>
          <w:szCs w:val="28"/>
        </w:rPr>
      </w:pPr>
    </w:p>
    <w:p w:rsidR="00B21D18" w:rsidRDefault="00B21D18" w:rsidP="00B21D18">
      <w:pPr>
        <w:pStyle w:val="a3"/>
        <w:spacing w:after="300" w:afterAutospacing="0"/>
        <w:rPr>
          <w:color w:val="252626"/>
          <w:spacing w:val="-2"/>
          <w:sz w:val="28"/>
          <w:szCs w:val="28"/>
        </w:rPr>
      </w:pPr>
      <w:r>
        <w:rPr>
          <w:color w:val="252626"/>
          <w:spacing w:val="-2"/>
          <w:sz w:val="28"/>
          <w:szCs w:val="28"/>
        </w:rPr>
        <w:t>3. Увеличение выплат для семей с детьми, предоставляемых краевыми органами социальной защиты населения, расширение направлений использования регионального материнского капитала</w:t>
      </w:r>
    </w:p>
    <w:p w:rsidR="00B21D18" w:rsidRDefault="00B21D18" w:rsidP="00B21D18">
      <w:pPr>
        <w:pStyle w:val="a3"/>
        <w:spacing w:before="0" w:beforeAutospacing="0" w:after="0" w:afterAutospacing="0"/>
        <w:rPr>
          <w:color w:val="252626"/>
          <w:spacing w:val="-2"/>
          <w:sz w:val="28"/>
          <w:szCs w:val="28"/>
        </w:rPr>
      </w:pPr>
      <w:r>
        <w:rPr>
          <w:color w:val="252626"/>
          <w:spacing w:val="-2"/>
          <w:sz w:val="28"/>
          <w:szCs w:val="28"/>
        </w:rPr>
        <w:t>С 01.01.2021 увеличатся размеры некоторых видов выплат для семей с детьми, предоставляемых краевыми органами социальной защиты населения:</w:t>
      </w:r>
    </w:p>
    <w:p w:rsidR="00B21D18" w:rsidRDefault="00B21D18" w:rsidP="00B21D18">
      <w:pPr>
        <w:pStyle w:val="a3"/>
        <w:spacing w:before="150" w:beforeAutospacing="0" w:after="0" w:afterAutospacing="0"/>
        <w:rPr>
          <w:color w:val="252626"/>
          <w:spacing w:val="-2"/>
          <w:sz w:val="28"/>
          <w:szCs w:val="28"/>
        </w:rPr>
      </w:pPr>
      <w:r>
        <w:rPr>
          <w:color w:val="252626"/>
          <w:spacing w:val="-2"/>
          <w:sz w:val="28"/>
          <w:szCs w:val="28"/>
        </w:rPr>
        <w:t>ежемесячная денежная выплата при рождении третьего ребенка или последующих детей до достижения ребенком 3 лет составит 10611 руб. (в 2020 году – 10203 руб.);</w:t>
      </w:r>
    </w:p>
    <w:p w:rsidR="00B21D18" w:rsidRDefault="00B21D18" w:rsidP="00B21D18">
      <w:pPr>
        <w:pStyle w:val="a3"/>
        <w:spacing w:before="150" w:beforeAutospacing="0" w:after="0" w:afterAutospacing="0"/>
        <w:rPr>
          <w:color w:val="252626"/>
          <w:spacing w:val="-2"/>
          <w:sz w:val="28"/>
          <w:szCs w:val="28"/>
        </w:rPr>
      </w:pPr>
      <w:r>
        <w:rPr>
          <w:color w:val="252626"/>
          <w:spacing w:val="-2"/>
          <w:sz w:val="28"/>
          <w:szCs w:val="28"/>
        </w:rPr>
        <w:t>региональный материнский капитал составит 57603 руб. (в 2020 году – 55385,50 руб.);</w:t>
      </w:r>
    </w:p>
    <w:p w:rsidR="00B21D18" w:rsidRDefault="00B21D18" w:rsidP="00B21D18">
      <w:pPr>
        <w:pStyle w:val="a3"/>
        <w:spacing w:before="150" w:beforeAutospacing="0" w:after="0" w:afterAutospacing="0"/>
        <w:rPr>
          <w:color w:val="252626"/>
          <w:spacing w:val="-2"/>
          <w:sz w:val="28"/>
          <w:szCs w:val="28"/>
        </w:rPr>
      </w:pPr>
      <w:r>
        <w:rPr>
          <w:color w:val="252626"/>
          <w:spacing w:val="-2"/>
          <w:sz w:val="28"/>
          <w:szCs w:val="28"/>
        </w:rPr>
        <w:t>пособие гражданам, усыновившим детей, составит 12202,65 руб. или 13263,75 руб. (в 2020 году – 11733,45 руб. или 12753,75 руб.);</w:t>
      </w:r>
    </w:p>
    <w:p w:rsidR="00B21D18" w:rsidRDefault="00B21D18" w:rsidP="00B21D18">
      <w:pPr>
        <w:pStyle w:val="a3"/>
        <w:spacing w:before="150" w:beforeAutospacing="0" w:after="0" w:afterAutospacing="0"/>
        <w:rPr>
          <w:color w:val="252626"/>
          <w:spacing w:val="-2"/>
          <w:sz w:val="28"/>
          <w:szCs w:val="28"/>
        </w:rPr>
      </w:pPr>
      <w:r>
        <w:rPr>
          <w:color w:val="252626"/>
          <w:spacing w:val="-2"/>
          <w:sz w:val="28"/>
          <w:szCs w:val="28"/>
        </w:rPr>
        <w:t>ежемесячное пособие на ребенка составит от 185,15 руб. до 1207,50 руб. (в 2020 году – от 178,25 руб. до 1162,50 руб.);</w:t>
      </w:r>
    </w:p>
    <w:p w:rsidR="00B21D18" w:rsidRDefault="00B21D18" w:rsidP="00B21D18">
      <w:pPr>
        <w:pStyle w:val="a3"/>
        <w:spacing w:before="150" w:beforeAutospacing="0" w:after="0" w:afterAutospacing="0"/>
        <w:rPr>
          <w:color w:val="252626"/>
          <w:spacing w:val="-2"/>
          <w:sz w:val="28"/>
          <w:szCs w:val="28"/>
        </w:rPr>
      </w:pPr>
      <w:r>
        <w:rPr>
          <w:color w:val="252626"/>
          <w:spacing w:val="-2"/>
          <w:sz w:val="28"/>
          <w:szCs w:val="28"/>
        </w:rPr>
        <w:t>ежемесячная денежная выплата на ребенка в возрасте от 3 до 7 лет включительно при обращении в 2021 году составит 5305,5 руб. (при обращении в 2020 году – 5101,5 руб.);</w:t>
      </w:r>
    </w:p>
    <w:p w:rsidR="00B21D18" w:rsidRDefault="00B21D18" w:rsidP="00B21D18">
      <w:pPr>
        <w:pStyle w:val="a3"/>
        <w:spacing w:before="150" w:beforeAutospacing="0" w:after="0" w:afterAutospacing="0"/>
        <w:rPr>
          <w:color w:val="252626"/>
          <w:spacing w:val="-2"/>
          <w:sz w:val="28"/>
          <w:szCs w:val="28"/>
        </w:rPr>
      </w:pPr>
      <w:r>
        <w:rPr>
          <w:color w:val="252626"/>
          <w:spacing w:val="-2"/>
          <w:sz w:val="28"/>
          <w:szCs w:val="28"/>
        </w:rPr>
        <w:t>ежемесячная выплата в связи с рождением (усыновлением) первого ребенка при обращении в 2021 году размер составит 10611 руб. (при обращении в 2020 году – 10203 руб.).</w:t>
      </w:r>
    </w:p>
    <w:p w:rsidR="00B21D18" w:rsidRDefault="00B21D18" w:rsidP="00B21D18">
      <w:pPr>
        <w:pStyle w:val="a3"/>
        <w:spacing w:before="150" w:beforeAutospacing="0" w:after="0" w:afterAutospacing="0"/>
        <w:rPr>
          <w:color w:val="252626"/>
          <w:spacing w:val="-2"/>
          <w:sz w:val="28"/>
          <w:szCs w:val="28"/>
        </w:rPr>
      </w:pPr>
      <w:r>
        <w:rPr>
          <w:color w:val="252626"/>
          <w:spacing w:val="-2"/>
          <w:sz w:val="28"/>
          <w:szCs w:val="28"/>
        </w:rPr>
        <w:t>До 10 рабочих дней сокращен срок рассмотрения заявления о распоряжении средствами материнский капитала.</w:t>
      </w:r>
    </w:p>
    <w:p w:rsidR="00B21D18" w:rsidRDefault="00B21D18" w:rsidP="00B21D18">
      <w:pPr>
        <w:pStyle w:val="a3"/>
        <w:spacing w:before="150" w:beforeAutospacing="0" w:after="0" w:afterAutospacing="0"/>
        <w:rPr>
          <w:color w:val="252626"/>
          <w:spacing w:val="-2"/>
          <w:sz w:val="28"/>
          <w:szCs w:val="28"/>
        </w:rPr>
      </w:pPr>
      <w:r>
        <w:rPr>
          <w:color w:val="252626"/>
          <w:spacing w:val="-2"/>
          <w:sz w:val="28"/>
          <w:szCs w:val="28"/>
        </w:rPr>
        <w:t xml:space="preserve">Решение об удовлетворении или отказе в удовлетворении заявления о распоряжении материнским капиталом в случае </w:t>
      </w:r>
      <w:proofErr w:type="spellStart"/>
      <w:r>
        <w:rPr>
          <w:color w:val="252626"/>
          <w:spacing w:val="-2"/>
          <w:sz w:val="28"/>
          <w:szCs w:val="28"/>
        </w:rPr>
        <w:t>непоступления</w:t>
      </w:r>
      <w:proofErr w:type="spellEnd"/>
      <w:r>
        <w:rPr>
          <w:color w:val="252626"/>
          <w:spacing w:val="-2"/>
          <w:sz w:val="28"/>
          <w:szCs w:val="28"/>
        </w:rPr>
        <w:t xml:space="preserve"> в установленные сроки запрашиваемых территориальным органом ПФР </w:t>
      </w:r>
      <w:r>
        <w:rPr>
          <w:color w:val="252626"/>
          <w:spacing w:val="-2"/>
          <w:sz w:val="28"/>
          <w:szCs w:val="28"/>
        </w:rPr>
        <w:lastRenderedPageBreak/>
        <w:t>документов выносится в срок, не превышающий 20 рабочих дней с даты приема заявления.</w:t>
      </w:r>
    </w:p>
    <w:p w:rsidR="00B21D18" w:rsidRDefault="00B21D18" w:rsidP="00B21D18">
      <w:pPr>
        <w:pStyle w:val="a3"/>
        <w:spacing w:before="150" w:beforeAutospacing="0" w:after="0" w:afterAutospacing="0"/>
        <w:rPr>
          <w:color w:val="252626"/>
          <w:spacing w:val="-2"/>
          <w:sz w:val="28"/>
          <w:szCs w:val="28"/>
        </w:rPr>
      </w:pPr>
      <w:r>
        <w:rPr>
          <w:color w:val="252626"/>
          <w:spacing w:val="-2"/>
          <w:sz w:val="28"/>
          <w:szCs w:val="28"/>
        </w:rPr>
        <w:t>С 01.01.2021 материнский капитал проиндексирован на 3,7 %. Выплата на первого ребенка составит – 483882 руб., на второго – 639432 руб. Если на первого ребенка материнский капитал уже был получен, то на второго семьям выдадут доплату в размере155550 руб.</w:t>
      </w:r>
    </w:p>
    <w:p w:rsidR="00B21D18" w:rsidRDefault="00B21D18" w:rsidP="00B21D18">
      <w:pPr>
        <w:pStyle w:val="a3"/>
        <w:spacing w:before="150" w:beforeAutospacing="0" w:after="0" w:afterAutospacing="0"/>
        <w:rPr>
          <w:color w:val="252626"/>
          <w:spacing w:val="-2"/>
          <w:sz w:val="28"/>
          <w:szCs w:val="28"/>
        </w:rPr>
      </w:pPr>
      <w:r>
        <w:rPr>
          <w:color w:val="252626"/>
          <w:spacing w:val="-2"/>
          <w:sz w:val="28"/>
          <w:szCs w:val="28"/>
        </w:rPr>
        <w:t>Расширен перечень возможностей использования материнского капитала:</w:t>
      </w:r>
    </w:p>
    <w:p w:rsidR="00B21D18" w:rsidRDefault="00B21D18" w:rsidP="00B21D18">
      <w:pPr>
        <w:pStyle w:val="a3"/>
        <w:spacing w:before="150" w:beforeAutospacing="0" w:after="0" w:afterAutospacing="0"/>
        <w:rPr>
          <w:color w:val="252626"/>
          <w:spacing w:val="-2"/>
          <w:sz w:val="28"/>
          <w:szCs w:val="28"/>
        </w:rPr>
      </w:pPr>
      <w:r>
        <w:rPr>
          <w:color w:val="252626"/>
          <w:spacing w:val="-2"/>
          <w:sz w:val="28"/>
          <w:szCs w:val="28"/>
        </w:rPr>
        <w:t>на первоначальный взнос по сельской ипотеке;</w:t>
      </w:r>
    </w:p>
    <w:p w:rsidR="00B21D18" w:rsidRDefault="00B21D18" w:rsidP="00B21D18">
      <w:pPr>
        <w:pStyle w:val="a3"/>
        <w:spacing w:before="150" w:beforeAutospacing="0" w:after="0" w:afterAutospacing="0"/>
        <w:rPr>
          <w:color w:val="252626"/>
          <w:spacing w:val="-2"/>
          <w:sz w:val="28"/>
          <w:szCs w:val="28"/>
        </w:rPr>
      </w:pPr>
      <w:r>
        <w:rPr>
          <w:color w:val="252626"/>
          <w:spacing w:val="-2"/>
          <w:sz w:val="28"/>
          <w:szCs w:val="28"/>
        </w:rPr>
        <w:t>на погашение ипотечных займов, выданных:</w:t>
      </w:r>
    </w:p>
    <w:p w:rsidR="00B21D18" w:rsidRDefault="00B21D18" w:rsidP="00B21D18">
      <w:pPr>
        <w:pStyle w:val="a3"/>
        <w:spacing w:after="300" w:afterAutospacing="0"/>
        <w:rPr>
          <w:color w:val="000000"/>
          <w:sz w:val="28"/>
          <w:szCs w:val="28"/>
        </w:rPr>
      </w:pPr>
      <w:r>
        <w:rPr>
          <w:color w:val="252626"/>
          <w:spacing w:val="-2"/>
          <w:sz w:val="28"/>
          <w:szCs w:val="28"/>
        </w:rPr>
        <w:t xml:space="preserve">7. С 2021 года расширены возможности предоставления государственной социальной помощи на преодоление трудной жизненной ситуации в рамках социального контракта до 100000 руб. увеличится возможный размер государственной социальной помощи, предоставляемой в рамках социального контракта на развитие личного подсобного хозяйства (при условии регистрации гражданина в качестве </w:t>
      </w:r>
      <w:proofErr w:type="spellStart"/>
      <w:r>
        <w:rPr>
          <w:color w:val="252626"/>
          <w:spacing w:val="-2"/>
          <w:sz w:val="28"/>
          <w:szCs w:val="28"/>
        </w:rPr>
        <w:t>самозанятого</w:t>
      </w:r>
      <w:proofErr w:type="spellEnd"/>
      <w:r>
        <w:rPr>
          <w:color w:val="252626"/>
          <w:spacing w:val="-2"/>
          <w:sz w:val="28"/>
          <w:szCs w:val="28"/>
        </w:rPr>
        <w:t xml:space="preserve">).                                                                         По данному контракту на территории нашего села помощь в размере 100000 рублей получила одна семья.                                                                            </w:t>
      </w:r>
      <w:r>
        <w:rPr>
          <w:sz w:val="28"/>
          <w:szCs w:val="28"/>
        </w:rPr>
        <w:t>Кроме того, ПФР  в августе всем родителям перечислил  по 10000 рублей на</w:t>
      </w:r>
      <w:r>
        <w:rPr>
          <w:color w:val="000000"/>
          <w:sz w:val="28"/>
          <w:szCs w:val="28"/>
        </w:rPr>
        <w:t xml:space="preserve"> детей  школьного возраста.</w:t>
      </w:r>
    </w:p>
    <w:p w:rsidR="00B21D18" w:rsidRDefault="00B21D18" w:rsidP="00B21D18">
      <w:pPr>
        <w:pStyle w:val="a3"/>
        <w:spacing w:after="300" w:afterAutospacing="0"/>
        <w:rPr>
          <w:color w:val="252626"/>
          <w:spacing w:val="-2"/>
          <w:sz w:val="28"/>
          <w:szCs w:val="28"/>
        </w:rPr>
      </w:pPr>
      <w:r>
        <w:rPr>
          <w:color w:val="000000"/>
          <w:sz w:val="28"/>
          <w:szCs w:val="28"/>
        </w:rPr>
        <w:t>Прошли и такие меры социальной поддержки как:</w:t>
      </w:r>
    </w:p>
    <w:p w:rsidR="00B21D18" w:rsidRDefault="00B21D18" w:rsidP="00B21D18">
      <w:pPr>
        <w:numPr>
          <w:ilvl w:val="0"/>
          <w:numId w:val="1"/>
        </w:numPr>
        <w:tabs>
          <w:tab w:val="left" w:pos="1005"/>
        </w:tabs>
        <w:spacing w:line="240" w:lineRule="auto"/>
        <w:ind w:right="54"/>
        <w:contextualSpacing/>
        <w:rPr>
          <w:rFonts w:ascii="Times New Roman" w:eastAsiaTheme="minorEastAsia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Детям начального звена школы были вручены традиционные новогодние подарки от Губернатора Алтайского края В. П.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Томенко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.</w:t>
      </w:r>
    </w:p>
    <w:p w:rsidR="00B21D18" w:rsidRDefault="00B21D18" w:rsidP="00B21D18">
      <w:pPr>
        <w:numPr>
          <w:ilvl w:val="0"/>
          <w:numId w:val="1"/>
        </w:numPr>
        <w:tabs>
          <w:tab w:val="left" w:pos="1005"/>
        </w:tabs>
        <w:spacing w:line="240" w:lineRule="auto"/>
        <w:ind w:right="54"/>
        <w:contextualSpacing/>
        <w:rPr>
          <w:rFonts w:ascii="Times New Roman" w:eastAsiaTheme="minorEastAsia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Детям 5,6 классов вручались новогодние подарки от Администрации Быстроистокского района.</w:t>
      </w:r>
    </w:p>
    <w:p w:rsidR="00B21D18" w:rsidRDefault="00B21D18" w:rsidP="00B21D18">
      <w:pPr>
        <w:numPr>
          <w:ilvl w:val="0"/>
          <w:numId w:val="1"/>
        </w:numPr>
        <w:tabs>
          <w:tab w:val="left" w:pos="1005"/>
        </w:tabs>
        <w:spacing w:line="240" w:lineRule="auto"/>
        <w:ind w:right="54"/>
        <w:contextualSpacing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Всем детям села школьного и дошкольного возраста (20 детей), были приобретены и вручены  новогодние подарки  ООО "Усть-Ануйское" (директор Д.Л.Медведев).</w:t>
      </w:r>
    </w:p>
    <w:p w:rsidR="00B21D18" w:rsidRDefault="00B21D18" w:rsidP="00B21D18">
      <w:pPr>
        <w:numPr>
          <w:ilvl w:val="0"/>
          <w:numId w:val="1"/>
        </w:numPr>
        <w:tabs>
          <w:tab w:val="left" w:pos="1005"/>
        </w:tabs>
        <w:spacing w:line="240" w:lineRule="auto"/>
        <w:ind w:right="54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ИП А.В. Пинигин выделил для проведения новогодних мероприятий     2 кг.  конфет;</w:t>
      </w:r>
    </w:p>
    <w:p w:rsidR="00B21D18" w:rsidRDefault="00B21D18" w:rsidP="00B21D18">
      <w:pPr>
        <w:numPr>
          <w:ilvl w:val="0"/>
          <w:numId w:val="1"/>
        </w:numPr>
        <w:tabs>
          <w:tab w:val="left" w:pos="1005"/>
        </w:tabs>
        <w:spacing w:line="240" w:lineRule="auto"/>
        <w:ind w:right="54"/>
        <w:contextualSpacing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МБОУ "Приобская ОСШ" филиале  "Усть-Ануйская ОСШ"  елку  для создания атмосферы праздника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учащимся и дошкольникам предоставил директор ООО "Усть-Ануйское" Д.Л.Медведев.                  </w:t>
      </w:r>
    </w:p>
    <w:p w:rsidR="00B21D18" w:rsidRDefault="00B21D18" w:rsidP="00B21D18">
      <w:pPr>
        <w:tabs>
          <w:tab w:val="left" w:pos="1005"/>
        </w:tabs>
        <w:spacing w:after="0" w:line="240" w:lineRule="auto"/>
        <w:ind w:left="644" w:right="54"/>
        <w:contextualSpacing/>
        <w:rPr>
          <w:rFonts w:ascii="Times New Roman" w:hAnsi="Times New Roman"/>
          <w:b/>
          <w:color w:val="000000"/>
          <w:sz w:val="28"/>
          <w:szCs w:val="28"/>
        </w:rPr>
      </w:pPr>
    </w:p>
    <w:p w:rsidR="00B21D18" w:rsidRDefault="00B21D18" w:rsidP="00B21D18">
      <w:pPr>
        <w:tabs>
          <w:tab w:val="left" w:pos="1005"/>
        </w:tabs>
        <w:spacing w:after="0" w:line="240" w:lineRule="auto"/>
        <w:ind w:left="644" w:right="54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Инвестиции</w:t>
      </w:r>
    </w:p>
    <w:p w:rsidR="00B21D18" w:rsidRDefault="00B21D18" w:rsidP="00B21D18">
      <w:pPr>
        <w:spacing w:after="0" w:line="240" w:lineRule="auto"/>
        <w:ind w:right="54" w:firstLine="709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B21D18" w:rsidRDefault="00B21D18" w:rsidP="00B21D18">
      <w:pPr>
        <w:spacing w:after="0" w:line="240" w:lineRule="auto"/>
        <w:ind w:right="54"/>
        <w:contextualSpacing/>
      </w:pPr>
      <w:r>
        <w:rPr>
          <w:rFonts w:ascii="Times New Roman" w:hAnsi="Times New Roman" w:cs="Times New Roman"/>
          <w:sz w:val="28"/>
        </w:rPr>
        <w:t>Бюджет сельского поселения состоит из налоговых доходов и безвозмездных поступлений от других бюджетов бюджетной системы Российской Федерации среди которых:</w:t>
      </w:r>
    </w:p>
    <w:p w:rsidR="00B21D18" w:rsidRDefault="00B21D18" w:rsidP="00B21D18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налог на землю(поэтому </w:t>
      </w:r>
      <w:r>
        <w:rPr>
          <w:rFonts w:ascii="Times New Roman" w:eastAsia="Times New Roman" w:hAnsi="Times New Roman" w:cs="Times New Roman"/>
          <w:sz w:val="28"/>
          <w:szCs w:val="28"/>
        </w:rPr>
        <w:t>для  нашего села, земля является основной доходной частью бюджета);</w:t>
      </w:r>
    </w:p>
    <w:p w:rsidR="00B21D18" w:rsidRDefault="00B21D18" w:rsidP="00B21D18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- налог на имущество;</w:t>
      </w:r>
    </w:p>
    <w:p w:rsidR="00B21D18" w:rsidRDefault="00B21D18" w:rsidP="00B21D18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НДФЛ;</w:t>
      </w:r>
    </w:p>
    <w:p w:rsidR="00B21D18" w:rsidRDefault="00B21D18" w:rsidP="00B21D1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прочие  неналоговые доходы. </w:t>
      </w:r>
    </w:p>
    <w:p w:rsidR="00B21D18" w:rsidRDefault="00B21D18" w:rsidP="00B21D1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 плане собственных доходов бюджета поселения  в 2020 году –   285,0 тыс.руб.,  фактически за год поступило –318,6 тыс. руб., что позволило вовремя выплатить заработную плату работникам бюджетной сферы. </w:t>
      </w:r>
    </w:p>
    <w:p w:rsidR="00B21D18" w:rsidRDefault="00B21D18" w:rsidP="00B21D18">
      <w:pPr>
        <w:spacing w:after="0" w:line="240" w:lineRule="auto"/>
        <w:rPr>
          <w:rFonts w:ascii="Times New Roman" w:hAnsi="Times New Roman" w:cs="Times New Roman"/>
          <w:color w:val="FF0000"/>
          <w:sz w:val="28"/>
        </w:rPr>
      </w:pPr>
    </w:p>
    <w:p w:rsidR="00B21D18" w:rsidRDefault="00B21D18" w:rsidP="00B21D18">
      <w:pPr>
        <w:spacing w:after="0" w:line="240" w:lineRule="auto"/>
        <w:ind w:right="54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2021  году за счет дорожного фонда из бюджета поселения приобретено 3 фонаря уличного освещения. </w:t>
      </w:r>
    </w:p>
    <w:p w:rsidR="00B21D18" w:rsidRDefault="00B21D18" w:rsidP="00B21D18">
      <w:pPr>
        <w:spacing w:after="0" w:line="240" w:lineRule="auto"/>
        <w:ind w:right="54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в селе  установлено 25 фонарей уличного освещения. Администрацией Быстроистокского района для нужд нашего села закуплен один мусорный контейнер.</w:t>
      </w:r>
    </w:p>
    <w:p w:rsidR="00B21D18" w:rsidRDefault="00B21D18" w:rsidP="00B21D18">
      <w:pPr>
        <w:spacing w:after="0" w:line="240" w:lineRule="auto"/>
        <w:ind w:right="54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за счет выделенных Администрацией Быстроистокского района средств  в размере 110 тыс.руб. была закуплена ПГС фракция 0-40 на сумму 147614,82 руб., которая была использована для выравнивания проезжей части по ул.Центральная от № д.49 до  № д.80, по ул.Почтовая от № д.21до № д.35, на 16000 руб. были выполнены транспортные работы по погрузки и вывозу ПГС с места выгрузки.</w:t>
      </w:r>
    </w:p>
    <w:p w:rsidR="00B21D18" w:rsidRDefault="00B21D18" w:rsidP="00B21D18">
      <w:pPr>
        <w:spacing w:after="0" w:line="240" w:lineRule="auto"/>
        <w:ind w:right="54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1D18" w:rsidRDefault="00B21D18" w:rsidP="00B21D18">
      <w:pPr>
        <w:widowControl w:val="0"/>
        <w:autoSpaceDE w:val="0"/>
        <w:autoSpaceDN w:val="0"/>
        <w:adjustRightInd w:val="0"/>
        <w:spacing w:after="0" w:line="240" w:lineRule="auto"/>
        <w:ind w:right="54" w:firstLine="709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21D18" w:rsidRDefault="00B21D18" w:rsidP="00B21D18">
      <w:pPr>
        <w:tabs>
          <w:tab w:val="left" w:pos="9780"/>
        </w:tabs>
        <w:spacing w:line="240" w:lineRule="auto"/>
        <w:ind w:right="54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МАЛОЕ И СРЕДНЕЕ ПРЕДПРИНИМАТЕЛЬСТВО</w:t>
      </w:r>
    </w:p>
    <w:p w:rsidR="00B21D18" w:rsidRDefault="00B21D18" w:rsidP="00B21D18">
      <w:pPr>
        <w:tabs>
          <w:tab w:val="left" w:pos="9780"/>
        </w:tabs>
        <w:spacing w:line="240" w:lineRule="auto"/>
        <w:ind w:right="54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21D18" w:rsidRDefault="00B21D18" w:rsidP="00B21D18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right="54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Развитие малого и среднего предпринимательства в нашем селе имеет огромное значение и можно сказать, обеспечивает жизнеспособность села. В первую очередь это новые рабочие места, что гарантирует стабильный доход и как минимум  снижения  оттока трудоспособного  населения, как максимум привлечение.</w:t>
      </w:r>
    </w:p>
    <w:p w:rsidR="00B21D18" w:rsidRDefault="00B21D18" w:rsidP="00B21D18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right="54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И, что немало важно это спонсорская поддержка для культурных мероприятий и мероприятий по благоустройству нашего села. </w:t>
      </w:r>
    </w:p>
    <w:p w:rsidR="00B21D18" w:rsidRDefault="00B21D18" w:rsidP="00B21D18">
      <w:pPr>
        <w:spacing w:after="0" w:line="240" w:lineRule="auto"/>
        <w:ind w:right="54" w:firstLine="708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индивидуальных предпринимателей работающих на территории МО Усть-Ануйский сельсовет на 31.12.2021 составило 3 человека. </w:t>
      </w:r>
    </w:p>
    <w:p w:rsidR="00B21D18" w:rsidRDefault="00B21D18" w:rsidP="00B21D18">
      <w:pPr>
        <w:spacing w:after="0" w:line="240" w:lineRule="auto"/>
        <w:ind w:right="-143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Это: ООО"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Усть-Ануское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" Д. Л. Медведев, ИП Пинигин А.В., ООО «Хлеба Алтая»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Макарян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В.Г.</w:t>
      </w:r>
    </w:p>
    <w:p w:rsidR="00B21D18" w:rsidRDefault="00B21D18" w:rsidP="00B21D18">
      <w:pPr>
        <w:spacing w:after="0" w:line="240" w:lineRule="auto"/>
        <w:ind w:right="-143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Направления деятельности наших предпринимателей в 2021 г.: сельское хозяйство – 3 человека и 1 человек розничная торговля. </w:t>
      </w:r>
    </w:p>
    <w:p w:rsidR="00B21D18" w:rsidRDefault="00B21D18" w:rsidP="00B21D18">
      <w:pPr>
        <w:spacing w:after="0" w:line="240" w:lineRule="auto"/>
        <w:ind w:right="54"/>
        <w:contextualSpacing/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</w:pPr>
    </w:p>
    <w:p w:rsidR="00B21D18" w:rsidRDefault="00B21D18" w:rsidP="00B21D1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Благоустройство и жизнедеятельность села</w:t>
      </w:r>
    </w:p>
    <w:p w:rsidR="00B21D18" w:rsidRDefault="00B21D18" w:rsidP="00B21D18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21D18" w:rsidRDefault="00B21D18" w:rsidP="00B21D18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Проведен косметический ремонт  памятника ВОВ» (Администрация Усть-Ануйского сельсовета);</w:t>
      </w:r>
    </w:p>
    <w:p w:rsidR="00B21D18" w:rsidRDefault="00B21D18" w:rsidP="00B21D18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Демонтаж старой системы отопления в СДК (Романов С.М., Полухин Н.В.)</w:t>
      </w:r>
    </w:p>
    <w:p w:rsidR="00B21D18" w:rsidRDefault="00B21D18" w:rsidP="00B21D18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Реализован  проект ППМИ  « Ремонт  СДК»(потолки, стены, электропроводка, розетки, выключатели, отопление);</w:t>
      </w:r>
    </w:p>
    <w:p w:rsidR="00B21D18" w:rsidRDefault="00B21D18" w:rsidP="00B21D18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Приобретена одежда сцены;</w:t>
      </w:r>
    </w:p>
    <w:p w:rsidR="00B21D18" w:rsidRDefault="00B21D18" w:rsidP="00B21D18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Вывезен мусор и выполнен косметический ремонт подсобного помещения СДК(С.М.Романов, Н.Н. Романова); </w:t>
      </w:r>
    </w:p>
    <w:p w:rsidR="00B21D18" w:rsidRDefault="00B21D18" w:rsidP="00B21D18">
      <w:pPr>
        <w:pStyle w:val="a4"/>
        <w:numPr>
          <w:ilvl w:val="0"/>
          <w:numId w:val="2"/>
        </w:numPr>
        <w:tabs>
          <w:tab w:val="left" w:pos="1005"/>
        </w:tabs>
        <w:spacing w:line="240" w:lineRule="auto"/>
        <w:ind w:right="5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Установлено за счет средств Администрации Быстроистокского района 4 мусорные площадки на каждой по 2 контейнера;</w:t>
      </w:r>
    </w:p>
    <w:p w:rsidR="00B21D18" w:rsidRDefault="00B21D18" w:rsidP="00B21D18">
      <w:pPr>
        <w:pStyle w:val="a4"/>
        <w:numPr>
          <w:ilvl w:val="0"/>
          <w:numId w:val="2"/>
        </w:numPr>
        <w:tabs>
          <w:tab w:val="left" w:pos="1005"/>
        </w:tabs>
        <w:spacing w:line="240" w:lineRule="auto"/>
        <w:ind w:right="5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Принимали участие 29.05.2021 в сдачи ГТО на базе с.Быстрый Исток: Лугина А.В.-2 место, Максимова Т.М., Полухин Н.В., Рвачев А.В., Энгель И.В.-1 место;</w:t>
      </w:r>
    </w:p>
    <w:p w:rsidR="00B21D18" w:rsidRDefault="00B21D18" w:rsidP="00B21D18">
      <w:pPr>
        <w:pStyle w:val="a4"/>
        <w:numPr>
          <w:ilvl w:val="0"/>
          <w:numId w:val="2"/>
        </w:numPr>
        <w:tabs>
          <w:tab w:val="left" w:pos="1005"/>
        </w:tabs>
        <w:spacing w:line="240" w:lineRule="auto"/>
        <w:ind w:right="5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Принимали участие  26.06.2021 г. в районом гастрономическом фестивале "Жареный карась"(участники: Лугина А.В., Полухин Н.В., Фролова Л.Ф.,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Хлуденева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Л.Н., уху варила -Рвачева Е.Л., блюда на конкурс предоставили: Казанцева Л.В.- блины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фаршерованные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Овинова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И.А.- пирог с рыбой,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Полухина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И.Н.- пирог с рыбой, Романова М.Н.- хворост, Романова Н.Н. -ягода,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Тырина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М.Н. -цветы, рыбу на уху - Окороков А.В., Волосатов В.А.)</w:t>
      </w:r>
    </w:p>
    <w:p w:rsidR="00B21D18" w:rsidRDefault="00B21D18" w:rsidP="00B21D18">
      <w:pPr>
        <w:pStyle w:val="a4"/>
        <w:numPr>
          <w:ilvl w:val="0"/>
          <w:numId w:val="2"/>
        </w:numPr>
        <w:tabs>
          <w:tab w:val="left" w:pos="1005"/>
        </w:tabs>
        <w:spacing w:after="0" w:line="240" w:lineRule="auto"/>
        <w:ind w:right="54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Посажены  зеленые насаждения (Маральник) за  памятным крестом (на месте сгоревшей церкви) (С.М. Романов, Н.Н. Романова);</w:t>
      </w:r>
    </w:p>
    <w:p w:rsidR="00B21D18" w:rsidRDefault="00B21D18" w:rsidP="00B21D18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Уход за территорией  памятника ВОВ (личная инициатива А.С.Романов);</w:t>
      </w:r>
    </w:p>
    <w:p w:rsidR="00B21D18" w:rsidRDefault="00B21D18" w:rsidP="00B21D18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Уход за территорией  памятного креста (личная инициатива семьи Романовых);</w:t>
      </w:r>
    </w:p>
    <w:p w:rsidR="00B21D18" w:rsidRDefault="00B21D18" w:rsidP="00B21D18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Осуществлялся уход за клумбой (Женсовет);</w:t>
      </w:r>
    </w:p>
    <w:p w:rsidR="00B21D18" w:rsidRDefault="00B21D18" w:rsidP="00B21D18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Уход за территорией детской площадки (Порошин С.Д., Лобанов Р.Н.,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Арчаков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Е.Ю.);</w:t>
      </w:r>
    </w:p>
    <w:p w:rsidR="00B21D18" w:rsidRDefault="00B21D18" w:rsidP="00B21D18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Уход за территорией возле </w:t>
      </w:r>
      <w:r>
        <w:rPr>
          <w:rFonts w:ascii="Times New Roman" w:hAnsi="Times New Roman" w:cs="Times New Roman"/>
          <w:sz w:val="28"/>
        </w:rPr>
        <w:t>МБОУ "Приобская ОСШ" филиале  "Усть-Ануйская ОСШ" (Рвачев А.В.);</w:t>
      </w:r>
    </w:p>
    <w:p w:rsidR="00B21D18" w:rsidRDefault="00B21D18" w:rsidP="00B21D18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Уход за территорией напротив магазина (Романов С.М.);</w:t>
      </w:r>
    </w:p>
    <w:p w:rsidR="00B21D18" w:rsidRDefault="00B21D18" w:rsidP="00B21D18">
      <w:pPr>
        <w:pStyle w:val="a4"/>
        <w:numPr>
          <w:ilvl w:val="0"/>
          <w:numId w:val="2"/>
        </w:numPr>
        <w:tabs>
          <w:tab w:val="left" w:pos="1005"/>
        </w:tabs>
        <w:spacing w:line="240" w:lineRule="auto"/>
        <w:ind w:right="5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Ремонт ограждения цветочной клумбы возле остановки (Соколов А.И.);.  </w:t>
      </w:r>
    </w:p>
    <w:p w:rsidR="00B21D18" w:rsidRDefault="00B21D18" w:rsidP="00B21D18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зимний период силами местных жителей: С. М. Романова, А.А.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Хлуденева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А.В.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Окорокова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А. М.Левыкина в разных соотношениях расчищались улицы нашего села.</w:t>
      </w:r>
    </w:p>
    <w:p w:rsidR="00B21D18" w:rsidRDefault="00B21D18" w:rsidP="00B21D18">
      <w:pPr>
        <w:pStyle w:val="a4"/>
        <w:spacing w:after="0" w:line="240" w:lineRule="auto"/>
        <w:ind w:left="1068"/>
        <w:rPr>
          <w:rFonts w:ascii="Times New Roman" w:eastAsia="Times New Roman" w:hAnsi="Times New Roman" w:cs="Times New Roman"/>
          <w:sz w:val="28"/>
          <w:szCs w:val="28"/>
        </w:rPr>
      </w:pPr>
    </w:p>
    <w:p w:rsidR="00B21D18" w:rsidRDefault="00B21D18" w:rsidP="00B21D18">
      <w:pPr>
        <w:tabs>
          <w:tab w:val="left" w:pos="1005"/>
        </w:tabs>
        <w:spacing w:line="240" w:lineRule="auto"/>
        <w:ind w:left="720" w:right="54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План на 2022 год</w:t>
      </w:r>
    </w:p>
    <w:p w:rsidR="00B21D18" w:rsidRDefault="00B21D18" w:rsidP="00B21D18">
      <w:pPr>
        <w:tabs>
          <w:tab w:val="left" w:pos="1005"/>
        </w:tabs>
        <w:spacing w:line="240" w:lineRule="auto"/>
        <w:ind w:left="720" w:right="54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21D18" w:rsidRDefault="00B21D18" w:rsidP="00B21D18">
      <w:pPr>
        <w:tabs>
          <w:tab w:val="left" w:pos="1005"/>
        </w:tabs>
        <w:spacing w:line="240" w:lineRule="auto"/>
        <w:ind w:left="720" w:right="54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Администрации Усть-Ануйского сельсовета совместно с руководителями организаций, учреждений всех форм собственности, направит  свою работу на:</w:t>
      </w:r>
    </w:p>
    <w:p w:rsidR="00B21D18" w:rsidRDefault="00B21D18" w:rsidP="00B21D18">
      <w:pPr>
        <w:tabs>
          <w:tab w:val="left" w:pos="1005"/>
        </w:tabs>
        <w:spacing w:line="240" w:lineRule="auto"/>
        <w:ind w:left="720" w:right="54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-развитие социального партнерства;</w:t>
      </w:r>
    </w:p>
    <w:p w:rsidR="00B21D18" w:rsidRDefault="00B21D18" w:rsidP="00B21D18">
      <w:pPr>
        <w:tabs>
          <w:tab w:val="left" w:pos="1005"/>
        </w:tabs>
        <w:spacing w:line="240" w:lineRule="auto"/>
        <w:ind w:left="720" w:right="54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совершенствование организации досуга населения;</w:t>
      </w:r>
    </w:p>
    <w:p w:rsidR="00B21D18" w:rsidRDefault="00B21D18" w:rsidP="00B21D18">
      <w:pPr>
        <w:tabs>
          <w:tab w:val="left" w:pos="1005"/>
        </w:tabs>
        <w:spacing w:line="240" w:lineRule="auto"/>
        <w:ind w:left="720" w:right="54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обеспечение сохранения  материально – технической базы учреждений.</w:t>
      </w:r>
    </w:p>
    <w:p w:rsidR="00B21D18" w:rsidRDefault="00B21D18" w:rsidP="00B21D18">
      <w:pPr>
        <w:tabs>
          <w:tab w:val="left" w:pos="1005"/>
        </w:tabs>
        <w:spacing w:line="240" w:lineRule="auto"/>
        <w:ind w:left="720" w:right="54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21D18" w:rsidRDefault="00B21D18" w:rsidP="00B21D18">
      <w:pPr>
        <w:tabs>
          <w:tab w:val="left" w:pos="1005"/>
        </w:tabs>
        <w:spacing w:line="240" w:lineRule="auto"/>
        <w:ind w:left="720" w:right="54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Администрации Усть-Ануйского сельсовета совместно с руководителями организаций, учреждений всех форм собственности планирует:</w:t>
      </w:r>
    </w:p>
    <w:p w:rsidR="00B21D18" w:rsidRDefault="00B21D18" w:rsidP="00B21D18">
      <w:pPr>
        <w:pStyle w:val="a4"/>
        <w:numPr>
          <w:ilvl w:val="0"/>
          <w:numId w:val="3"/>
        </w:numPr>
        <w:tabs>
          <w:tab w:val="left" w:pos="1005"/>
        </w:tabs>
        <w:spacing w:line="240" w:lineRule="auto"/>
        <w:ind w:right="5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Реализовать проект ППМИ  « Спортивная площадка»(уличные тренажеры);</w:t>
      </w:r>
    </w:p>
    <w:p w:rsidR="00B21D18" w:rsidRDefault="00B21D18" w:rsidP="00B21D18">
      <w:pPr>
        <w:pStyle w:val="a4"/>
        <w:numPr>
          <w:ilvl w:val="0"/>
          <w:numId w:val="3"/>
        </w:numPr>
        <w:tabs>
          <w:tab w:val="left" w:pos="1005"/>
        </w:tabs>
        <w:spacing w:line="240" w:lineRule="auto"/>
        <w:ind w:right="5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Ремонт памятника ВОВ по программе Министерства сельского хозяйства  «Устойчивое развитие сельских территорий»;</w:t>
      </w:r>
    </w:p>
    <w:p w:rsidR="00B21D18" w:rsidRDefault="00B21D18" w:rsidP="00B21D18">
      <w:pPr>
        <w:pStyle w:val="a4"/>
        <w:numPr>
          <w:ilvl w:val="0"/>
          <w:numId w:val="3"/>
        </w:numPr>
        <w:tabs>
          <w:tab w:val="left" w:pos="1005"/>
        </w:tabs>
        <w:spacing w:line="240" w:lineRule="auto"/>
        <w:ind w:right="5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Продолжить установку фонарей  уличного освещения;</w:t>
      </w:r>
    </w:p>
    <w:p w:rsidR="00B21D18" w:rsidRDefault="00B21D18" w:rsidP="00B21D18">
      <w:pPr>
        <w:pStyle w:val="a4"/>
        <w:numPr>
          <w:ilvl w:val="0"/>
          <w:numId w:val="3"/>
        </w:numPr>
        <w:tabs>
          <w:tab w:val="left" w:pos="1005"/>
        </w:tabs>
        <w:spacing w:line="240" w:lineRule="auto"/>
        <w:ind w:right="5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Завершить работы по </w:t>
      </w:r>
      <w:r>
        <w:rPr>
          <w:rFonts w:ascii="Times New Roman" w:hAnsi="Times New Roman" w:cs="Times New Roman"/>
          <w:sz w:val="28"/>
          <w:szCs w:val="28"/>
        </w:rPr>
        <w:t xml:space="preserve"> выравниванию  проезжей части по ул.Центральная от № д.56 до  №д.80, по ул.Почтовая от №д.17 до №д.21,  по ул.Набережная от №д.69 до №д.72 и по переулку в сторону ул. Центральной № д.85;</w:t>
      </w:r>
    </w:p>
    <w:p w:rsidR="00B21D18" w:rsidRDefault="00B21D18" w:rsidP="00B21D18">
      <w:pPr>
        <w:pStyle w:val="a4"/>
        <w:numPr>
          <w:ilvl w:val="0"/>
          <w:numId w:val="3"/>
        </w:numPr>
        <w:tabs>
          <w:tab w:val="left" w:pos="1005"/>
        </w:tabs>
        <w:spacing w:line="240" w:lineRule="auto"/>
        <w:ind w:right="5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Определить объект для реализации по проекту ППМИ (Парк отдыха напротив магазина "Светлана");</w:t>
      </w:r>
    </w:p>
    <w:p w:rsidR="00B21D18" w:rsidRDefault="00B21D18" w:rsidP="00B21D18">
      <w:pPr>
        <w:pStyle w:val="a4"/>
        <w:numPr>
          <w:ilvl w:val="0"/>
          <w:numId w:val="3"/>
        </w:numPr>
        <w:tabs>
          <w:tab w:val="left" w:pos="1005"/>
          <w:tab w:val="left" w:pos="7785"/>
        </w:tabs>
        <w:spacing w:line="240" w:lineRule="auto"/>
        <w:ind w:right="5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Установить ограждение на кладбище с южной и восточной стороны.</w:t>
      </w:r>
    </w:p>
    <w:p w:rsidR="00B21D18" w:rsidRDefault="00B21D18" w:rsidP="00B21D18">
      <w:pPr>
        <w:tabs>
          <w:tab w:val="left" w:pos="1005"/>
          <w:tab w:val="left" w:pos="7785"/>
        </w:tabs>
        <w:spacing w:line="240" w:lineRule="auto"/>
        <w:ind w:left="568" w:right="54"/>
        <w:rPr>
          <w:rFonts w:ascii="Times New Roman" w:eastAsia="Times New Roman" w:hAnsi="Times New Roman" w:cs="Times New Roman"/>
          <w:sz w:val="28"/>
          <w:szCs w:val="28"/>
        </w:rPr>
      </w:pPr>
    </w:p>
    <w:p w:rsidR="00B21D18" w:rsidRDefault="00B21D18" w:rsidP="00B21D18">
      <w:pPr>
        <w:tabs>
          <w:tab w:val="left" w:pos="1005"/>
          <w:tab w:val="left" w:pos="7785"/>
        </w:tabs>
        <w:spacing w:line="240" w:lineRule="auto"/>
        <w:ind w:left="568" w:right="5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Глава сельсовета                                                                      А. В. Лугина</w:t>
      </w:r>
    </w:p>
    <w:p w:rsidR="00B21D18" w:rsidRDefault="00B21D18" w:rsidP="00B21D18"/>
    <w:p w:rsidR="00B21D18" w:rsidRDefault="00B21D18" w:rsidP="00B21D18"/>
    <w:p w:rsidR="00F42594" w:rsidRDefault="00F42594" w:rsidP="00B21D18"/>
    <w:sectPr w:rsidR="00F42594" w:rsidSect="00AD2A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C11C5"/>
    <w:multiLevelType w:val="hybridMultilevel"/>
    <w:tmpl w:val="957E9C08"/>
    <w:lvl w:ilvl="0" w:tplc="5478DA56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830EE5"/>
    <w:multiLevelType w:val="hybridMultilevel"/>
    <w:tmpl w:val="F87A017A"/>
    <w:lvl w:ilvl="0" w:tplc="5F663692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10605B"/>
    <w:multiLevelType w:val="hybridMultilevel"/>
    <w:tmpl w:val="93F239C8"/>
    <w:lvl w:ilvl="0" w:tplc="2C24E20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Calibri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42594"/>
    <w:rsid w:val="003229D8"/>
    <w:rsid w:val="00783130"/>
    <w:rsid w:val="00AD2A7A"/>
    <w:rsid w:val="00B21D18"/>
    <w:rsid w:val="00D6763C"/>
    <w:rsid w:val="00F425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D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4259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B21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21D18"/>
    <w:pPr>
      <w:ind w:left="720"/>
      <w:contextualSpacing/>
    </w:pPr>
    <w:rPr>
      <w:rFonts w:eastAsiaTheme="minorEastAsia"/>
      <w:lang w:eastAsia="ru-RU"/>
    </w:rPr>
  </w:style>
  <w:style w:type="paragraph" w:customStyle="1" w:styleId="Default">
    <w:name w:val="Default"/>
    <w:uiPriority w:val="99"/>
    <w:rsid w:val="00B21D1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styleId="a5">
    <w:name w:val="Table Grid"/>
    <w:basedOn w:val="a1"/>
    <w:uiPriority w:val="59"/>
    <w:rsid w:val="00B21D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76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2269</Words>
  <Characters>12936</Characters>
  <Application>Microsoft Office Word</Application>
  <DocSecurity>0</DocSecurity>
  <Lines>107</Lines>
  <Paragraphs>30</Paragraphs>
  <ScaleCrop>false</ScaleCrop>
  <Company>Reanimator Extreme Edition</Company>
  <LinksUpToDate>false</LinksUpToDate>
  <CharactersWithSpaces>15175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5</cp:revision>
  <dcterms:created xsi:type="dcterms:W3CDTF">2023-11-03T02:33:00Z</dcterms:created>
  <dcterms:modified xsi:type="dcterms:W3CDTF">2023-11-03T02:44:00Z</dcterms:modified>
</cp:coreProperties>
</file>