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B2" w:rsidRPr="0061616A" w:rsidRDefault="003409B2" w:rsidP="003409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6A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3409B2" w:rsidRPr="0061616A" w:rsidRDefault="003409B2" w:rsidP="003409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6A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16A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3409B2" w:rsidRPr="0061616A" w:rsidRDefault="003409B2" w:rsidP="003409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9B2" w:rsidRPr="0061616A" w:rsidRDefault="003409B2" w:rsidP="003409B2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6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09B2" w:rsidRPr="0061616A" w:rsidRDefault="003409B2" w:rsidP="003409B2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09B2" w:rsidRPr="0061616A" w:rsidRDefault="003409B2" w:rsidP="003409B2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185">
        <w:rPr>
          <w:rFonts w:ascii="Times New Roman" w:hAnsi="Times New Roman" w:cs="Times New Roman"/>
          <w:sz w:val="28"/>
          <w:szCs w:val="28"/>
        </w:rPr>
        <w:t>2</w:t>
      </w:r>
      <w:r w:rsidR="00B35185" w:rsidRPr="00B35185">
        <w:rPr>
          <w:rFonts w:ascii="Times New Roman" w:hAnsi="Times New Roman" w:cs="Times New Roman"/>
          <w:sz w:val="28"/>
          <w:szCs w:val="28"/>
        </w:rPr>
        <w:t>2</w:t>
      </w:r>
      <w:r w:rsidRPr="00B35185">
        <w:rPr>
          <w:rFonts w:ascii="Times New Roman" w:hAnsi="Times New Roman" w:cs="Times New Roman"/>
          <w:sz w:val="28"/>
          <w:szCs w:val="28"/>
        </w:rPr>
        <w:t>.02.202</w:t>
      </w:r>
      <w:r w:rsidR="005C478D" w:rsidRPr="00B35185">
        <w:rPr>
          <w:rFonts w:ascii="Times New Roman" w:hAnsi="Times New Roman" w:cs="Times New Roman"/>
          <w:sz w:val="28"/>
          <w:szCs w:val="28"/>
        </w:rPr>
        <w:t>2</w:t>
      </w:r>
      <w:r w:rsidRPr="0061616A">
        <w:rPr>
          <w:rFonts w:ascii="Times New Roman" w:hAnsi="Times New Roman" w:cs="Times New Roman"/>
          <w:sz w:val="28"/>
          <w:szCs w:val="28"/>
        </w:rPr>
        <w:t xml:space="preserve"> </w:t>
      </w:r>
      <w:r w:rsidRPr="0061616A">
        <w:rPr>
          <w:rFonts w:ascii="Times New Roman" w:hAnsi="Times New Roman" w:cs="Times New Roman"/>
          <w:sz w:val="28"/>
          <w:szCs w:val="28"/>
        </w:rPr>
        <w:tab/>
      </w:r>
      <w:r w:rsidR="006267A6">
        <w:rPr>
          <w:rFonts w:ascii="Times New Roman" w:hAnsi="Times New Roman" w:cs="Times New Roman"/>
          <w:sz w:val="28"/>
          <w:szCs w:val="28"/>
        </w:rPr>
        <w:t xml:space="preserve">    </w:t>
      </w:r>
      <w:r w:rsidRPr="0061616A">
        <w:rPr>
          <w:rFonts w:ascii="Times New Roman" w:hAnsi="Times New Roman" w:cs="Times New Roman"/>
          <w:sz w:val="28"/>
          <w:szCs w:val="28"/>
        </w:rPr>
        <w:t xml:space="preserve">№ </w:t>
      </w:r>
      <w:r w:rsidR="006267A6">
        <w:rPr>
          <w:rFonts w:ascii="Times New Roman" w:hAnsi="Times New Roman" w:cs="Times New Roman"/>
          <w:sz w:val="28"/>
          <w:szCs w:val="28"/>
        </w:rPr>
        <w:t>4</w:t>
      </w:r>
    </w:p>
    <w:p w:rsidR="003409B2" w:rsidRPr="0061616A" w:rsidRDefault="003409B2" w:rsidP="003409B2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616A">
        <w:rPr>
          <w:rFonts w:ascii="Times New Roman" w:hAnsi="Times New Roman" w:cs="Times New Roman"/>
          <w:sz w:val="28"/>
          <w:szCs w:val="28"/>
        </w:rPr>
        <w:t>с.Усть-Ануй</w:t>
      </w:r>
    </w:p>
    <w:p w:rsidR="003409B2" w:rsidRPr="0061616A" w:rsidRDefault="003409B2" w:rsidP="00340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9B2" w:rsidRDefault="003409B2" w:rsidP="00340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16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отчете главы сельсовета о </w:t>
      </w:r>
      <w:r>
        <w:rPr>
          <w:rFonts w:ascii="Times New Roman" w:hAnsi="Times New Roman" w:cs="Times New Roman"/>
          <w:b/>
          <w:sz w:val="28"/>
          <w:szCs w:val="28"/>
        </w:rPr>
        <w:t>результатах деятельности администрации МО Усть-Ануйский сельсовет за 202</w:t>
      </w:r>
      <w:r w:rsidR="005C47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основных задачах на 202</w:t>
      </w:r>
      <w:r w:rsidR="005C478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409B2" w:rsidRPr="0061616A" w:rsidRDefault="003409B2" w:rsidP="003409B2">
      <w:pPr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3409B2" w:rsidRDefault="003409B2" w:rsidP="003409B2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>В соответствии с п.7 ст. 3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1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Устава муниципального образования Усть-Ануйский сельсовет Быстроистокского района Алтайского края, заслушав отчет главы Усть-Ануйского сельсовета А.В. Лугиной о </w:t>
      </w:r>
      <w:r w:rsidRPr="0061616A">
        <w:rPr>
          <w:rFonts w:ascii="Times New Roman" w:hAnsi="Times New Roman" w:cs="Times New Roman"/>
          <w:sz w:val="28"/>
          <w:szCs w:val="28"/>
        </w:rPr>
        <w:t>результатах деятельности администрации МО Усть-Ануйский сельсовет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16A">
        <w:rPr>
          <w:rFonts w:ascii="Times New Roman" w:hAnsi="Times New Roman" w:cs="Times New Roman"/>
          <w:sz w:val="28"/>
          <w:szCs w:val="28"/>
        </w:rPr>
        <w:t xml:space="preserve"> год и основных задачах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16A">
        <w:rPr>
          <w:rFonts w:ascii="Times New Roman" w:hAnsi="Times New Roman" w:cs="Times New Roman"/>
          <w:sz w:val="28"/>
          <w:szCs w:val="28"/>
        </w:rPr>
        <w:t xml:space="preserve"> год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>, сельское Собрание депутатов</w:t>
      </w:r>
    </w:p>
    <w:p w:rsidR="003409B2" w:rsidRPr="00387F06" w:rsidRDefault="003409B2" w:rsidP="003409B2">
      <w:pPr>
        <w:rPr>
          <w:rFonts w:ascii="Times New Roman" w:hAnsi="Times New Roman" w:cs="Times New Roman"/>
          <w:sz w:val="28"/>
          <w:szCs w:val="28"/>
        </w:rPr>
      </w:pP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61616A">
        <w:rPr>
          <w:rFonts w:ascii="Times New Roman" w:hAnsi="Times New Roman" w:cs="Times New Roman"/>
          <w:b/>
          <w:bCs/>
          <w:kern w:val="28"/>
          <w:sz w:val="28"/>
          <w:szCs w:val="28"/>
        </w:rPr>
        <w:t>РЕШИЛО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>:</w:t>
      </w:r>
    </w:p>
    <w:p w:rsidR="003409B2" w:rsidRDefault="003409B2" w:rsidP="003409B2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1. Принять к сведению отчет главы Усть-Ануйского сельсовета А.В. Лугиной о </w:t>
      </w:r>
      <w:r w:rsidRPr="0061616A">
        <w:rPr>
          <w:rFonts w:ascii="Times New Roman" w:hAnsi="Times New Roman" w:cs="Times New Roman"/>
          <w:sz w:val="28"/>
          <w:szCs w:val="28"/>
        </w:rPr>
        <w:t>результатах деятельности администрации МО Усть-Ануйский сельсовет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16A">
        <w:rPr>
          <w:rFonts w:ascii="Times New Roman" w:hAnsi="Times New Roman" w:cs="Times New Roman"/>
          <w:sz w:val="28"/>
          <w:szCs w:val="28"/>
        </w:rPr>
        <w:t xml:space="preserve"> год и основных задачах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16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3409B2" w:rsidRPr="0061616A" w:rsidRDefault="003409B2" w:rsidP="003409B2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2. Обнародовать отчет главы Усть-Ануйского сельсовета А.В. Лугиной о </w:t>
      </w:r>
      <w:r w:rsidRPr="0061616A">
        <w:rPr>
          <w:rFonts w:ascii="Times New Roman" w:hAnsi="Times New Roman" w:cs="Times New Roman"/>
          <w:sz w:val="28"/>
          <w:szCs w:val="28"/>
        </w:rPr>
        <w:t>результатах деятельности администрации МО Усть-Ануйский сельсовет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16A">
        <w:rPr>
          <w:rFonts w:ascii="Times New Roman" w:hAnsi="Times New Roman" w:cs="Times New Roman"/>
          <w:sz w:val="28"/>
          <w:szCs w:val="28"/>
        </w:rPr>
        <w:t xml:space="preserve"> год и основных задачах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16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Быстроистокского района на вкладке "Усть-Ануйский сельсовет" и информационном стенде администрации Усть-Ануйского сельсовета.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3409B2" w:rsidRPr="0061616A" w:rsidRDefault="003409B2" w:rsidP="003409B2">
      <w:pPr>
        <w:tabs>
          <w:tab w:val="left" w:pos="7650"/>
        </w:tabs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>Глава  сельсовета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ab/>
        <w:t>А. В. Лугина</w:t>
      </w:r>
    </w:p>
    <w:p w:rsidR="003409B2" w:rsidRPr="0061616A" w:rsidRDefault="003409B2" w:rsidP="003409B2">
      <w:pPr>
        <w:rPr>
          <w:rFonts w:ascii="Times New Roman" w:hAnsi="Times New Roman" w:cs="Times New Roman"/>
        </w:rPr>
      </w:pPr>
    </w:p>
    <w:p w:rsidR="003409B2" w:rsidRDefault="003409B2" w:rsidP="00340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9B2" w:rsidRDefault="003409B2" w:rsidP="00340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9B2" w:rsidRDefault="003409B2" w:rsidP="00340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9B2" w:rsidRDefault="003409B2" w:rsidP="00340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9B2" w:rsidRDefault="003409B2" w:rsidP="00340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Приложение</w:t>
      </w:r>
    </w:p>
    <w:p w:rsidR="003409B2" w:rsidRPr="008F07FD" w:rsidRDefault="003409B2" w:rsidP="00340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решению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сельского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Собрание</w:t>
      </w:r>
    </w:p>
    <w:p w:rsidR="003409B2" w:rsidRDefault="003409B2" w:rsidP="003409B2">
      <w:pPr>
        <w:spacing w:after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>депутатов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Усть-Ануйского сельсовета </w:t>
      </w:r>
    </w:p>
    <w:p w:rsidR="003409B2" w:rsidRPr="008F07FD" w:rsidRDefault="003409B2" w:rsidP="003409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         </w:t>
      </w:r>
      <w:r w:rsidRPr="00B35185">
        <w:rPr>
          <w:rFonts w:ascii="Times New Roman" w:hAnsi="Times New Roman" w:cs="Times New Roman"/>
          <w:bCs/>
          <w:kern w:val="28"/>
          <w:sz w:val="28"/>
          <w:szCs w:val="28"/>
        </w:rPr>
        <w:t>от</w:t>
      </w:r>
      <w:r w:rsidRPr="005C478D">
        <w:rPr>
          <w:rFonts w:ascii="Times New Roman" w:hAnsi="Times New Roman" w:cs="Times New Roman"/>
          <w:bCs/>
          <w:color w:val="FF0000"/>
          <w:kern w:val="28"/>
          <w:sz w:val="28"/>
          <w:szCs w:val="28"/>
        </w:rPr>
        <w:t xml:space="preserve"> </w:t>
      </w:r>
      <w:r w:rsidRPr="00B35185">
        <w:rPr>
          <w:rFonts w:ascii="Times New Roman" w:hAnsi="Times New Roman" w:cs="Times New Roman"/>
          <w:bCs/>
          <w:kern w:val="28"/>
          <w:sz w:val="28"/>
          <w:szCs w:val="28"/>
        </w:rPr>
        <w:t>2</w:t>
      </w:r>
      <w:r w:rsidR="00B35185" w:rsidRPr="00B35185">
        <w:rPr>
          <w:rFonts w:ascii="Times New Roman" w:hAnsi="Times New Roman" w:cs="Times New Roman"/>
          <w:bCs/>
          <w:kern w:val="28"/>
          <w:sz w:val="28"/>
          <w:szCs w:val="28"/>
        </w:rPr>
        <w:t>2</w:t>
      </w:r>
      <w:r w:rsidRPr="00B35185">
        <w:rPr>
          <w:rFonts w:ascii="Times New Roman" w:hAnsi="Times New Roman" w:cs="Times New Roman"/>
          <w:bCs/>
          <w:kern w:val="28"/>
          <w:sz w:val="28"/>
          <w:szCs w:val="28"/>
        </w:rPr>
        <w:t>.02.202</w:t>
      </w:r>
      <w:r w:rsidR="005C478D" w:rsidRPr="00B35185">
        <w:rPr>
          <w:rFonts w:ascii="Times New Roman" w:hAnsi="Times New Roman" w:cs="Times New Roman"/>
          <w:bCs/>
          <w:kern w:val="28"/>
          <w:sz w:val="28"/>
          <w:szCs w:val="28"/>
        </w:rPr>
        <w:t>2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№</w:t>
      </w:r>
      <w:r w:rsidR="006267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4</w:t>
      </w:r>
    </w:p>
    <w:p w:rsidR="003409B2" w:rsidRDefault="003409B2" w:rsidP="00340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409B2" w:rsidRDefault="003409B2" w:rsidP="00340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сельсовета о результатах деятельности администрации МО Усть-Ануйский сельсовет за 2021 год и основных задачах на 2022 год </w:t>
      </w:r>
    </w:p>
    <w:p w:rsidR="003409B2" w:rsidRDefault="003409B2" w:rsidP="003409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депутаты, руководители организаций, представители общественности, приглашенные!</w:t>
      </w:r>
    </w:p>
    <w:p w:rsidR="003409B2" w:rsidRDefault="003409B2" w:rsidP="00340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п.7 ст. 31 Устава МО Усть-Ануйский сельсовет Быстроистокского района Алтайского края, предлагаю вашему вниманию отчет об итогах работы, проделанной администрацией  Усть-Ануйского сельсовета в 2021году.</w:t>
      </w:r>
    </w:p>
    <w:p w:rsidR="003409B2" w:rsidRDefault="003409B2" w:rsidP="003409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администрации села осуществлялась в тесном взаимодействии с Администрацией Быстроистокского района, </w:t>
      </w:r>
      <w:r w:rsidR="005C478D">
        <w:rPr>
          <w:rFonts w:ascii="Times New Roman" w:hAnsi="Times New Roman" w:cs="Times New Roman"/>
          <w:sz w:val="28"/>
          <w:szCs w:val="28"/>
        </w:rPr>
        <w:t xml:space="preserve">районным Собранием депутатов, </w:t>
      </w:r>
      <w:r>
        <w:rPr>
          <w:rFonts w:ascii="Times New Roman" w:hAnsi="Times New Roman" w:cs="Times New Roman"/>
          <w:sz w:val="28"/>
          <w:szCs w:val="28"/>
        </w:rPr>
        <w:t>сельским Собранием депутатов Усть-Ануйского сельсовета, государственными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организациями, ра</w:t>
      </w:r>
      <w:r>
        <w:rPr>
          <w:rFonts w:ascii="Times New Roman" w:hAnsi="Times New Roman"/>
          <w:color w:val="000000"/>
          <w:sz w:val="28"/>
          <w:szCs w:val="28"/>
        </w:rPr>
        <w:t>сположенными на территории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общественными организациями созданными на территории нашего села (Совет отцов, Совет ветеранов, Женсовет) и индивидуальными  предпринимателями.   </w:t>
      </w:r>
    </w:p>
    <w:p w:rsidR="003409B2" w:rsidRDefault="003409B2" w:rsidP="003409B2">
      <w:pPr>
        <w:spacing w:after="0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вопросов местног</w:t>
      </w:r>
      <w:r>
        <w:rPr>
          <w:rFonts w:ascii="Times New Roman" w:hAnsi="Times New Roman"/>
          <w:color w:val="000000"/>
          <w:sz w:val="28"/>
          <w:szCs w:val="28"/>
        </w:rPr>
        <w:t>о значения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сельсовета руководствуется  Федеральным законом от 06.10.2003 № 131-ФЗ «Об общих принципах организации местного самоуправления в Российской Федерации», федеральным и краевым законодательством, Уставом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Усть-Ануйский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Быстроисток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409B2" w:rsidRDefault="003409B2" w:rsidP="003409B2">
      <w:pPr>
        <w:spacing w:after="0" w:line="240" w:lineRule="auto"/>
        <w:ind w:right="54" w:firstLine="709"/>
        <w:contextualSpacing/>
      </w:pPr>
    </w:p>
    <w:p w:rsidR="003409B2" w:rsidRDefault="003409B2" w:rsidP="003409B2">
      <w:pPr>
        <w:autoSpaceDE w:val="0"/>
        <w:autoSpaceDN w:val="0"/>
        <w:adjustRightInd w:val="0"/>
        <w:spacing w:before="100" w:beforeAutospacing="1" w:after="100" w:afterAutospacing="1" w:line="240" w:lineRule="auto"/>
        <w:ind w:right="54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НАСЕЛЕНИЕ И ДЕМОГРАФИЯ</w:t>
      </w:r>
    </w:p>
    <w:p w:rsidR="003409B2" w:rsidRDefault="003409B2" w:rsidP="003409B2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409B2" w:rsidRDefault="003409B2" w:rsidP="003409B2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зарегистрировано 207 человека, по факту проживания 136 человек или  90 домохозяйства,  жителям села предоставляют свои услуги 5 местных государственных  организаций:  </w:t>
      </w:r>
    </w:p>
    <w:tbl>
      <w:tblPr>
        <w:tblStyle w:val="a5"/>
        <w:tblW w:w="0" w:type="auto"/>
        <w:tblLook w:val="04A0"/>
      </w:tblPr>
      <w:tblGrid>
        <w:gridCol w:w="675"/>
        <w:gridCol w:w="6946"/>
        <w:gridCol w:w="1950"/>
      </w:tblGrid>
      <w:tr w:rsidR="003409B2" w:rsidTr="00C838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09B2" w:rsidRDefault="003409B2" w:rsidP="00C838F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сотрудников, чел.</w:t>
            </w:r>
          </w:p>
        </w:tc>
      </w:tr>
      <w:tr w:rsidR="003409B2" w:rsidTr="00C838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</w:rPr>
              <w:t>Фельдшерско-акушерский пункт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409B2" w:rsidTr="00C838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"Приобская ОСШ"  филиал "Усть-Ануйская ОСШ"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775E22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75E2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409B2" w:rsidTr="00C838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АО"Почта России"  Смоленский почтамт ОПС с.Усть-Ануй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409B2" w:rsidTr="00C838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</w:rPr>
              <w:t>МБУК"Многофункциональный культурный центр" Усть-Ануйский Дом культуры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409B2" w:rsidTr="00C838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</w:rPr>
              <w:t>МБУК"Многофункциональный культурный центр"  Усть-Ануйская сельская библиотека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3409B2" w:rsidRDefault="003409B2" w:rsidP="003409B2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409B2" w:rsidRDefault="003409B2" w:rsidP="003409B2">
      <w:pPr>
        <w:spacing w:after="0" w:line="240" w:lineRule="auto"/>
        <w:ind w:right="54" w:firstLine="709"/>
        <w:contextualSpacing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Население села пользуется услугами:</w:t>
      </w:r>
    </w:p>
    <w:p w:rsidR="003451EF" w:rsidRDefault="003451EF" w:rsidP="003409B2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409B2">
        <w:rPr>
          <w:rFonts w:ascii="Times New Roman" w:hAnsi="Times New Roman"/>
          <w:color w:val="000000"/>
          <w:sz w:val="28"/>
          <w:szCs w:val="28"/>
        </w:rPr>
        <w:t>одно</w:t>
      </w:r>
      <w:r>
        <w:rPr>
          <w:rFonts w:ascii="Times New Roman" w:hAnsi="Times New Roman"/>
          <w:color w:val="000000"/>
          <w:sz w:val="28"/>
          <w:szCs w:val="28"/>
        </w:rPr>
        <w:t>го  магазина ИП «Пинигин А. В.»;</w:t>
      </w:r>
    </w:p>
    <w:p w:rsidR="003409B2" w:rsidRDefault="003451EF" w:rsidP="003409B2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409B2">
        <w:rPr>
          <w:rFonts w:ascii="Times New Roman" w:hAnsi="Times New Roman"/>
          <w:color w:val="000000"/>
          <w:sz w:val="28"/>
          <w:szCs w:val="28"/>
        </w:rPr>
        <w:t xml:space="preserve"> автотранспортными услугами по перевозке пассажиров ИП М. Кобзева, так же перевозку граждан по записи осуществляла администрация Усть-Ануйского сельсовета на автомобиле УАЗ, закрепленным за ад</w:t>
      </w:r>
      <w:r>
        <w:rPr>
          <w:rFonts w:ascii="Times New Roman" w:hAnsi="Times New Roman"/>
          <w:color w:val="000000"/>
          <w:sz w:val="28"/>
          <w:szCs w:val="28"/>
        </w:rPr>
        <w:t>министрацией сельсовета;</w:t>
      </w:r>
    </w:p>
    <w:p w:rsidR="003409B2" w:rsidRDefault="003451EF" w:rsidP="003409B2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409B2">
        <w:rPr>
          <w:rFonts w:ascii="Times New Roman" w:hAnsi="Times New Roman"/>
          <w:color w:val="000000"/>
          <w:sz w:val="28"/>
          <w:szCs w:val="28"/>
        </w:rPr>
        <w:t xml:space="preserve"> обеспечение населения газом предоставляет ООО «Алтай газификация»,  доставка газовых баллонов осуществляется  </w:t>
      </w:r>
      <w:r>
        <w:rPr>
          <w:rFonts w:ascii="Times New Roman" w:hAnsi="Times New Roman"/>
          <w:color w:val="000000"/>
          <w:sz w:val="28"/>
          <w:szCs w:val="28"/>
        </w:rPr>
        <w:t>2 раза в месяц( по вторникам)</w:t>
      </w:r>
      <w:r w:rsidR="003409B2">
        <w:rPr>
          <w:rFonts w:ascii="Times New Roman" w:hAnsi="Times New Roman"/>
          <w:color w:val="000000"/>
          <w:sz w:val="28"/>
          <w:szCs w:val="28"/>
        </w:rPr>
        <w:t>.</w:t>
      </w:r>
    </w:p>
    <w:p w:rsidR="003409B2" w:rsidRDefault="003409B2" w:rsidP="003409B2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Численность трудоспособного населения составляет 104 человека.  </w:t>
      </w:r>
    </w:p>
    <w:p w:rsidR="003409B2" w:rsidRDefault="003409B2" w:rsidP="003409B2">
      <w:pPr>
        <w:spacing w:line="240" w:lineRule="auto"/>
        <w:ind w:right="54"/>
        <w:contextualSpacing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первичном воинском учете стоит </w:t>
      </w:r>
      <w:r>
        <w:rPr>
          <w:rFonts w:ascii="Times New Roman" w:hAnsi="Times New Roman"/>
          <w:sz w:val="28"/>
          <w:szCs w:val="28"/>
        </w:rPr>
        <w:t>4</w:t>
      </w:r>
      <w:r w:rsidR="003451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человека, в рядах вооруженных сил России никто не служит.  Детей до 18 лет - 23 человека.  Родивши</w:t>
      </w:r>
      <w:r w:rsidR="003451EF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3451EF">
        <w:rPr>
          <w:rFonts w:ascii="Times New Roman" w:hAnsi="Times New Roman"/>
          <w:color w:val="000000"/>
          <w:sz w:val="28"/>
          <w:szCs w:val="28"/>
        </w:rPr>
        <w:t>один ребенок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409B2" w:rsidRDefault="003409B2" w:rsidP="003409B2">
      <w:pPr>
        <w:spacing w:line="240" w:lineRule="auto"/>
        <w:ind w:right="54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смертей в 202</w:t>
      </w:r>
      <w:r w:rsidR="003451E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году составило </w:t>
      </w:r>
      <w:r w:rsidR="003451E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</w:p>
    <w:p w:rsidR="003409B2" w:rsidRDefault="003409B2" w:rsidP="003409B2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9B2" w:rsidRDefault="003409B2" w:rsidP="003409B2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ЗАНЯТОСТЬ НАСЕЛЕНИЯ, ТРУДОВЫЕ ОТНОШЕНИЯ</w:t>
      </w:r>
    </w:p>
    <w:p w:rsidR="003409B2" w:rsidRDefault="003409B2" w:rsidP="003409B2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09B2" w:rsidRDefault="003409B2" w:rsidP="003409B2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3451E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 по программе занятости подростков от ЦЗН работал 1 ребенок ( </w:t>
      </w:r>
      <w:proofErr w:type="spellStart"/>
      <w:r w:rsidR="003451EF">
        <w:rPr>
          <w:rFonts w:ascii="Times New Roman" w:eastAsia="Times New Roman" w:hAnsi="Times New Roman" w:cs="Times New Roman"/>
          <w:sz w:val="28"/>
          <w:szCs w:val="28"/>
        </w:rPr>
        <w:t>Д.Казанин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В ЦЗН Быстроистокского района  на учете стоит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3451EF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:rsidR="003409B2" w:rsidRDefault="003409B2" w:rsidP="003409B2">
      <w:pPr>
        <w:spacing w:after="0" w:line="240" w:lineRule="auto"/>
        <w:ind w:right="5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ЛПХ</w:t>
      </w:r>
    </w:p>
    <w:p w:rsidR="003409B2" w:rsidRDefault="003409B2" w:rsidP="003409B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EEECE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EEECE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09B2" w:rsidRDefault="003409B2" w:rsidP="003409B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ЛПХ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продолжает оставаться одной из главных статей дохода  населения. В 202</w:t>
      </w:r>
      <w:r w:rsidR="003451E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для внесения 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 жители села предоставили следующие данные </w:t>
      </w:r>
      <w:r>
        <w:rPr>
          <w:rFonts w:ascii="Times New Roman" w:eastAsia="Times New Roman" w:hAnsi="Times New Roman" w:cs="Times New Roman"/>
          <w:sz w:val="28"/>
          <w:szCs w:val="28"/>
        </w:rPr>
        <w:t>ЛПХ:</w:t>
      </w:r>
    </w:p>
    <w:tbl>
      <w:tblPr>
        <w:tblStyle w:val="a5"/>
        <w:tblW w:w="0" w:type="auto"/>
        <w:tblLook w:val="04A0"/>
      </w:tblPr>
      <w:tblGrid>
        <w:gridCol w:w="534"/>
        <w:gridCol w:w="5846"/>
        <w:gridCol w:w="3191"/>
      </w:tblGrid>
      <w:tr w:rsidR="003409B2" w:rsidTr="00C838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409B2" w:rsidTr="00C838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409B2" w:rsidTr="00C838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51EF" w:rsidP="00C838F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3409B2" w:rsidTr="00C838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51EF" w:rsidP="003451EF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409B2" w:rsidTr="00C838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3451EF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451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09B2" w:rsidTr="00C838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09B2" w:rsidTr="00C838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51EF" w:rsidP="00C838F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409B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409B2" w:rsidTr="00C838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09B2" w:rsidP="00C838F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Пчелосемьи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2" w:rsidRDefault="003451EF" w:rsidP="00C838F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3409B2" w:rsidRDefault="003409B2" w:rsidP="003409B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09B2" w:rsidRDefault="003409B2" w:rsidP="003409B2">
      <w:pPr>
        <w:spacing w:after="0" w:line="240" w:lineRule="auto"/>
        <w:ind w:right="-143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09B2" w:rsidRDefault="003409B2" w:rsidP="003409B2">
      <w:pPr>
        <w:tabs>
          <w:tab w:val="left" w:pos="1005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</w:p>
    <w:p w:rsidR="003409B2" w:rsidRDefault="003409B2" w:rsidP="003409B2">
      <w:pPr>
        <w:tabs>
          <w:tab w:val="left" w:pos="1005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9B2" w:rsidRDefault="003409B2" w:rsidP="003409B2">
      <w:pPr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2A455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МБОУ "Приобская ОСШ" филиале  "Усть-Ануйская ОСШ" обуча</w:t>
      </w:r>
      <w:r w:rsidR="002A455F">
        <w:rPr>
          <w:rFonts w:ascii="Times New Roman" w:hAnsi="Times New Roman" w:cs="Times New Roman"/>
          <w:sz w:val="28"/>
        </w:rPr>
        <w:t>лось</w:t>
      </w:r>
      <w:r>
        <w:rPr>
          <w:rFonts w:ascii="Times New Roman" w:hAnsi="Times New Roman" w:cs="Times New Roman"/>
          <w:sz w:val="28"/>
        </w:rPr>
        <w:t xml:space="preserve"> 16 детей. </w:t>
      </w:r>
    </w:p>
    <w:p w:rsidR="003409B2" w:rsidRDefault="003409B2" w:rsidP="003409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Работа</w:t>
      </w:r>
      <w:r w:rsidR="002A455F">
        <w:rPr>
          <w:rFonts w:ascii="Times New Roman" w:hAnsi="Times New Roman" w:cs="Times New Roman"/>
          <w:sz w:val="28"/>
        </w:rPr>
        <w:t>ла</w:t>
      </w:r>
      <w:r>
        <w:rPr>
          <w:rFonts w:ascii="Times New Roman" w:hAnsi="Times New Roman" w:cs="Times New Roman"/>
          <w:sz w:val="28"/>
        </w:rPr>
        <w:t xml:space="preserve"> группа </w:t>
      </w:r>
      <w:r>
        <w:rPr>
          <w:rFonts w:ascii="Times New Roman" w:hAnsi="Times New Roman" w:cs="Times New Roman"/>
          <w:sz w:val="28"/>
          <w:szCs w:val="28"/>
        </w:rPr>
        <w:t xml:space="preserve">кратковременного пребывания </w:t>
      </w:r>
      <w:r>
        <w:rPr>
          <w:rFonts w:ascii="Times New Roman" w:hAnsi="Times New Roman" w:cs="Times New Roman"/>
          <w:sz w:val="28"/>
        </w:rPr>
        <w:t xml:space="preserve">дошкольников. В ней занимается </w:t>
      </w:r>
      <w:r w:rsidR="003451E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3451EF">
        <w:rPr>
          <w:rFonts w:ascii="Times New Roman" w:hAnsi="Times New Roman" w:cs="Times New Roman"/>
          <w:sz w:val="28"/>
        </w:rPr>
        <w:t>ребенок</w:t>
      </w:r>
      <w:r>
        <w:rPr>
          <w:rFonts w:ascii="Times New Roman" w:hAnsi="Times New Roman" w:cs="Times New Roman"/>
          <w:sz w:val="28"/>
        </w:rPr>
        <w:t>.</w:t>
      </w:r>
    </w:p>
    <w:p w:rsidR="003409B2" w:rsidRDefault="003409B2" w:rsidP="003409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Штат работников школы  - 1</w:t>
      </w:r>
      <w:r w:rsidR="00591F53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 человек. Из них  педагогов  8 человек, из них  </w:t>
      </w:r>
      <w:r w:rsidR="00775E2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внешни</w:t>
      </w:r>
      <w:r w:rsidR="00775E22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совместител</w:t>
      </w:r>
      <w:r w:rsidR="00775E22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3409B2" w:rsidRDefault="003409B2" w:rsidP="003409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Возглавляет УАСШ  - Баженова О.В. Педагогическая укомплектованность 100 %.</w:t>
      </w:r>
    </w:p>
    <w:p w:rsidR="00775E22" w:rsidRDefault="003409B2" w:rsidP="00775E22">
      <w:pPr>
        <w:pStyle w:val="a3"/>
        <w:spacing w:before="0" w:beforeAutospacing="0" w:after="0" w:afterAutospacing="0"/>
        <w:ind w:right="54"/>
        <w:contextualSpacing/>
        <w:rPr>
          <w:b/>
          <w:color w:val="000000"/>
        </w:rPr>
      </w:pPr>
      <w:r>
        <w:rPr>
          <w:rFonts w:eastAsiaTheme="minorEastAsia" w:cstheme="minorBidi"/>
          <w:color w:val="000000"/>
        </w:rPr>
        <w:t xml:space="preserve">                                                          </w:t>
      </w:r>
      <w:r>
        <w:rPr>
          <w:b/>
          <w:color w:val="000000"/>
        </w:rPr>
        <w:t>ЗДРАВООХРАНЕНИЕ</w:t>
      </w:r>
    </w:p>
    <w:p w:rsidR="003409B2" w:rsidRPr="00775E22" w:rsidRDefault="00775E22" w:rsidP="00775E22">
      <w:pPr>
        <w:pStyle w:val="a3"/>
        <w:spacing w:before="0" w:beforeAutospacing="0" w:after="0" w:afterAutospacing="0"/>
        <w:ind w:right="54"/>
        <w:contextualSpacing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3409B2">
        <w:rPr>
          <w:sz w:val="28"/>
          <w:szCs w:val="28"/>
        </w:rPr>
        <w:t>Медицинское обслуживание жителей села осуществляет заведующая ФАП(и аптека) – Н. Н. Романова, машина скорой помощи  КБУЗ «Смоленская ЦРБ» краевое бюджетное учреждение здравоохранения  «</w:t>
      </w:r>
      <w:proofErr w:type="spellStart"/>
      <w:r w:rsidR="003409B2">
        <w:rPr>
          <w:sz w:val="28"/>
          <w:szCs w:val="28"/>
        </w:rPr>
        <w:t>Быстроистокская</w:t>
      </w:r>
      <w:proofErr w:type="spellEnd"/>
      <w:r w:rsidR="003409B2">
        <w:rPr>
          <w:sz w:val="28"/>
          <w:szCs w:val="28"/>
        </w:rPr>
        <w:t xml:space="preserve"> ЦРБ».</w:t>
      </w:r>
    </w:p>
    <w:p w:rsidR="003409B2" w:rsidRDefault="003409B2" w:rsidP="003409B2">
      <w:pPr>
        <w:pStyle w:val="Default"/>
        <w:ind w:right="54"/>
        <w:contextualSpacing/>
        <w:jc w:val="center"/>
        <w:rPr>
          <w:b/>
        </w:rPr>
      </w:pPr>
      <w:r>
        <w:rPr>
          <w:b/>
        </w:rPr>
        <w:t xml:space="preserve">КУЛЬТУРА </w:t>
      </w:r>
    </w:p>
    <w:p w:rsidR="003409B2" w:rsidRDefault="003409B2" w:rsidP="003409B2">
      <w:pPr>
        <w:pStyle w:val="Default"/>
        <w:ind w:right="54"/>
        <w:contextualSpacing/>
        <w:jc w:val="center"/>
        <w:rPr>
          <w:u w:val="single"/>
        </w:rPr>
      </w:pPr>
    </w:p>
    <w:p w:rsidR="00DB740C" w:rsidRDefault="003409B2" w:rsidP="003409B2">
      <w:pPr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2A455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культуры «Многофункциональный культурный центр»)</w:t>
      </w:r>
      <w:r w:rsidR="00DB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Усть-Ануйский </w:t>
      </w:r>
      <w:r w:rsidR="00DB740C">
        <w:rPr>
          <w:rFonts w:ascii="Times New Roman" w:eastAsia="Times New Roman" w:hAnsi="Times New Roman" w:cs="Times New Roman"/>
          <w:sz w:val="28"/>
          <w:szCs w:val="28"/>
        </w:rPr>
        <w:t>СДК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4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2A455F">
        <w:rPr>
          <w:rFonts w:ascii="Times New Roman" w:eastAsia="Times New Roman" w:hAnsi="Times New Roman" w:cs="Times New Roman"/>
          <w:color w:val="000000"/>
          <w:sz w:val="28"/>
          <w:szCs w:val="28"/>
        </w:rPr>
        <w:t>13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закрыт на капитальный ремонт</w:t>
      </w:r>
      <w:r w:rsidR="00115B6D">
        <w:rPr>
          <w:rFonts w:ascii="Times New Roman" w:eastAsia="Times New Roman" w:hAnsi="Times New Roman" w:cs="Times New Roman"/>
          <w:color w:val="000000"/>
          <w:sz w:val="28"/>
          <w:szCs w:val="28"/>
        </w:rPr>
        <w:t>(отопление, электропровод, розетки, выключатели, потолки, стены, занавес)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проходил по  ППМИ. </w:t>
      </w:r>
    </w:p>
    <w:p w:rsidR="00DB740C" w:rsidRDefault="002A455F" w:rsidP="003409B2">
      <w:pPr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66C29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 </w:t>
      </w:r>
      <w:r w:rsidR="00115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4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с </w:t>
      </w:r>
      <w:r w:rsidR="00115B6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главы Быстроистокского района Д.А. Попова,</w:t>
      </w:r>
      <w:r w:rsidR="00266C29" w:rsidRPr="0026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проходили с ограниченным </w:t>
      </w:r>
    </w:p>
    <w:p w:rsidR="00DB740C" w:rsidRDefault="00115B6D" w:rsidP="003409B2">
      <w:pPr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количеством участников.</w:t>
      </w:r>
    </w:p>
    <w:p w:rsidR="00DB740C" w:rsidRDefault="00DB740C" w:rsidP="00DB740C">
      <w:pPr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культуры «Многофункциональный культурный центр»)филиал №6 - Усть-Ануйская сельская библиотека за 2021 год провела 19 культурно-массовых мероприятий, опубликовала 4 статьи в районной газете Ударник труда, принимала активное участие в 4 районных конкурсах.</w:t>
      </w:r>
      <w:r w:rsidR="00340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09B2" w:rsidRDefault="003409B2" w:rsidP="00DB740C">
      <w:pPr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Усть-Ануйского сельсовета считает работу библиотекаря Л.В. Казанцевой и заведующей СДК Л.Ф. Фроловой в 202</w:t>
      </w:r>
      <w:r w:rsidR="0074421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удовлетворительной.</w:t>
      </w:r>
    </w:p>
    <w:p w:rsidR="003409B2" w:rsidRDefault="003409B2" w:rsidP="00DB740C">
      <w:pPr>
        <w:spacing w:after="0" w:line="240" w:lineRule="auto"/>
        <w:ind w:right="5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09B2" w:rsidRDefault="003409B2" w:rsidP="003409B2">
      <w:pPr>
        <w:tabs>
          <w:tab w:val="left" w:pos="-709"/>
        </w:tabs>
        <w:spacing w:after="0" w:line="240" w:lineRule="auto"/>
        <w:ind w:right="5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СОЦИАЛЬНАЯ ЗАЩИТА НАСЕЛЕНИЯ</w:t>
      </w:r>
    </w:p>
    <w:p w:rsidR="003409B2" w:rsidRDefault="003409B2" w:rsidP="003409B2">
      <w:pPr>
        <w:tabs>
          <w:tab w:val="left" w:pos="-709"/>
        </w:tabs>
        <w:spacing w:after="0" w:line="240" w:lineRule="auto"/>
        <w:ind w:right="5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33A0" w:rsidRPr="006E52EC" w:rsidRDefault="009633A0" w:rsidP="009633A0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52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ВИДЫ И РАЗМЕРЫ МЕР СОЦИАЛЬНОЙ ПОДДЕРЖКИ НАСЕЛЕНИЯ С 01.01.2021 г.</w:t>
      </w:r>
    </w:p>
    <w:p w:rsidR="00B8269F" w:rsidRPr="006E52EC" w:rsidRDefault="00B8269F" w:rsidP="00B8269F">
      <w:pPr>
        <w:pStyle w:val="a3"/>
        <w:spacing w:after="300" w:afterAutospacing="0"/>
        <w:rPr>
          <w:spacing w:val="-2"/>
          <w:sz w:val="28"/>
          <w:szCs w:val="28"/>
        </w:rPr>
      </w:pPr>
      <w:r w:rsidRPr="006E52EC">
        <w:rPr>
          <w:spacing w:val="-2"/>
          <w:sz w:val="28"/>
          <w:szCs w:val="28"/>
        </w:rPr>
        <w:t>1. Увеличение размеров социальных выплат краевого уровня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spacing w:val="-2"/>
          <w:sz w:val="28"/>
          <w:szCs w:val="28"/>
        </w:rPr>
      </w:pPr>
      <w:r w:rsidRPr="006E52EC">
        <w:rPr>
          <w:spacing w:val="-2"/>
          <w:sz w:val="28"/>
          <w:szCs w:val="28"/>
        </w:rPr>
        <w:t>С 01.01.2021 проиндексированы выплаты региональным льготникам: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spacing w:val="-2"/>
          <w:sz w:val="28"/>
          <w:szCs w:val="28"/>
        </w:rPr>
      </w:pPr>
      <w:r w:rsidRPr="006E52EC">
        <w:rPr>
          <w:spacing w:val="-2"/>
          <w:sz w:val="28"/>
          <w:szCs w:val="28"/>
        </w:rPr>
        <w:t>ежемесячная денежная выплата отдельным категориям граждан, работающих и проживающих в сельской местности, составит 920 руб. (в 2020 году – 885 руб.);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spacing w:val="-2"/>
          <w:sz w:val="28"/>
          <w:szCs w:val="28"/>
        </w:rPr>
      </w:pPr>
      <w:r w:rsidRPr="006E52EC">
        <w:rPr>
          <w:spacing w:val="-2"/>
          <w:sz w:val="28"/>
          <w:szCs w:val="28"/>
        </w:rPr>
        <w:lastRenderedPageBreak/>
        <w:t>компенсация расходов на оплату жилого помещения, отопления и освещения педагогическим работникам, работающим и проживающим в сельской местности составит 2160 руб. (в 2020 году – 2080 руб.);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spacing w:val="-2"/>
          <w:sz w:val="28"/>
          <w:szCs w:val="28"/>
        </w:rPr>
      </w:pPr>
      <w:r w:rsidRPr="006E52EC">
        <w:rPr>
          <w:spacing w:val="-2"/>
          <w:sz w:val="28"/>
          <w:szCs w:val="28"/>
        </w:rPr>
        <w:t>С 01.07.2021 увеличится размер ежемесячных денежных выплат: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spacing w:val="-2"/>
          <w:sz w:val="28"/>
          <w:szCs w:val="28"/>
        </w:rPr>
      </w:pPr>
      <w:r w:rsidRPr="006E52EC">
        <w:rPr>
          <w:spacing w:val="-2"/>
          <w:sz w:val="28"/>
          <w:szCs w:val="28"/>
        </w:rPr>
        <w:t>ветеранам труда, ветеранам труда Алтайского края – 640 руб. (вместо 615 руб.);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труженикам тыла и жертвам политических репрессий – 620 руб. (вместо 595 руб.).</w:t>
      </w:r>
    </w:p>
    <w:p w:rsidR="00B8269F" w:rsidRPr="006E52EC" w:rsidRDefault="00B8269F" w:rsidP="00B8269F">
      <w:pPr>
        <w:pStyle w:val="a3"/>
        <w:spacing w:after="30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2. Увеличение размеров социальных выплат федерального уровня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</w:p>
    <w:p w:rsidR="00B8269F" w:rsidRPr="006E52EC" w:rsidRDefault="00B8269F" w:rsidP="00B8269F">
      <w:pPr>
        <w:pStyle w:val="a3"/>
        <w:spacing w:after="30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3. Увеличение выплат для семей с детьми, предоставляемых краевыми органами социальной защиты населения, расширение направлений использования регионального материнского капитала</w:t>
      </w:r>
    </w:p>
    <w:p w:rsidR="00B8269F" w:rsidRPr="006E52EC" w:rsidRDefault="00B8269F" w:rsidP="00B8269F">
      <w:pPr>
        <w:pStyle w:val="a3"/>
        <w:spacing w:before="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С 01.01.2021 увеличатся размеры некоторых видов выплат для семей с детьми, предоставляемых краевыми органами социальной защиты населения: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ежемесячная денежная выплата при рождении третьего ребенка или последующих детей до достижения ребенком 3 лет составит 10611 руб. (в 2020 году – 10203 руб.);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региональный материнский капитал составит 57603 руб. (в 2020 году – 55385,50 руб.);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пособие гражданам, усыновившим детей, составит 12202,65 руб. или 13263,75 руб. (в 2020 году – 11733,45 руб. или 12753,75 руб.);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ежемесячное пособие на ребенка составит от 185,15 руб. до 1207,50 руб. (в 2020 году – от 178,25 руб. до 1162,50 руб.);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ежемесячная денежная выплата на ребенка в возрасте от 3 до 7 лет включительно при обращении в 2021 году составит 5305,5 руб. (при обращении в 2020 году – 5101,5 руб.);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ежемесячная выплата в связи с рождением (усыновлением) первого ребенка при обращении в 2021 году размер составит 10611 руб. (при обращении в 2020 году – 10203 руб.).</w:t>
      </w:r>
    </w:p>
    <w:p w:rsidR="00B8269F" w:rsidRPr="006E52EC" w:rsidRDefault="00DD5885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Д</w:t>
      </w:r>
      <w:r w:rsidR="00B8269F" w:rsidRPr="006E52EC">
        <w:rPr>
          <w:color w:val="252626"/>
          <w:spacing w:val="-2"/>
          <w:sz w:val="28"/>
          <w:szCs w:val="28"/>
        </w:rPr>
        <w:t>о 10 рабочих дней сокращен срок рассмотрения заявления о распоряжении средствами материнский капитала.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 xml:space="preserve">Решение об удовлетворении или отказе в удовлетворении заявления о распоряжении материнским капиталом в случае </w:t>
      </w:r>
      <w:proofErr w:type="spellStart"/>
      <w:r w:rsidRPr="006E52EC">
        <w:rPr>
          <w:color w:val="252626"/>
          <w:spacing w:val="-2"/>
          <w:sz w:val="28"/>
          <w:szCs w:val="28"/>
        </w:rPr>
        <w:t>непоступления</w:t>
      </w:r>
      <w:proofErr w:type="spellEnd"/>
      <w:r w:rsidRPr="006E52EC">
        <w:rPr>
          <w:color w:val="252626"/>
          <w:spacing w:val="-2"/>
          <w:sz w:val="28"/>
          <w:szCs w:val="28"/>
        </w:rPr>
        <w:t xml:space="preserve"> в установленные сроки запрашиваемых территориальным органом ПФР </w:t>
      </w:r>
      <w:r w:rsidRPr="006E52EC">
        <w:rPr>
          <w:color w:val="252626"/>
          <w:spacing w:val="-2"/>
          <w:sz w:val="28"/>
          <w:szCs w:val="28"/>
        </w:rPr>
        <w:lastRenderedPageBreak/>
        <w:t>документов выносится в срок, не превышающий 20 рабочих дней с даты приема заявления.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С 01.01.2021 материнский капитал проиндексирован на 3,7 %. Выплата на первого ребенка составит – 483882 руб., на второго – 639432 руб. Если на первого ребенка материнский капитал уже был получен, то на второго семьям выдадут доплату в размере155550 руб.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Расширен перечень возможностей использования материнского капитала: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на первоначальный взнос по сельской ипотеке;</w:t>
      </w:r>
    </w:p>
    <w:p w:rsidR="00B8269F" w:rsidRPr="006E52EC" w:rsidRDefault="00B8269F" w:rsidP="00B8269F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на погашение ипотечных займов, выданных:</w:t>
      </w:r>
    </w:p>
    <w:p w:rsidR="003409B2" w:rsidRDefault="00B8269F" w:rsidP="006E52EC">
      <w:pPr>
        <w:pStyle w:val="a3"/>
        <w:spacing w:after="300" w:afterAutospacing="0"/>
        <w:rPr>
          <w:color w:val="000000"/>
          <w:sz w:val="28"/>
          <w:szCs w:val="28"/>
        </w:rPr>
      </w:pPr>
      <w:r w:rsidRPr="006E52EC">
        <w:rPr>
          <w:color w:val="252626"/>
          <w:spacing w:val="-2"/>
          <w:sz w:val="28"/>
          <w:szCs w:val="28"/>
        </w:rPr>
        <w:t>7. С 2021 года расширены возможности предоставления государственной социальной помощи на преодоление трудной жизненной ситуации в рамках социального контракта</w:t>
      </w:r>
      <w:r w:rsidR="00DD5885" w:rsidRPr="006E52EC">
        <w:rPr>
          <w:color w:val="252626"/>
          <w:spacing w:val="-2"/>
          <w:sz w:val="28"/>
          <w:szCs w:val="28"/>
        </w:rPr>
        <w:t xml:space="preserve"> д</w:t>
      </w:r>
      <w:r w:rsidRPr="006E52EC">
        <w:rPr>
          <w:color w:val="252626"/>
          <w:spacing w:val="-2"/>
          <w:sz w:val="28"/>
          <w:szCs w:val="28"/>
        </w:rPr>
        <w:t xml:space="preserve">о 100000 руб. увеличится возможный размер государственной социальной помощи, предоставляемой в рамках социального контракта на развитие личного подсобного хозяйства (при условии регистрации гражданина в качестве </w:t>
      </w:r>
      <w:proofErr w:type="spellStart"/>
      <w:r w:rsidRPr="006E52EC">
        <w:rPr>
          <w:color w:val="252626"/>
          <w:spacing w:val="-2"/>
          <w:sz w:val="28"/>
          <w:szCs w:val="28"/>
        </w:rPr>
        <w:t>самозанятого</w:t>
      </w:r>
      <w:proofErr w:type="spellEnd"/>
      <w:r w:rsidRPr="006E52EC">
        <w:rPr>
          <w:color w:val="252626"/>
          <w:spacing w:val="-2"/>
          <w:sz w:val="28"/>
          <w:szCs w:val="28"/>
        </w:rPr>
        <w:t>).</w:t>
      </w:r>
      <w:r w:rsidR="00DD5885" w:rsidRPr="006E52EC">
        <w:rPr>
          <w:color w:val="252626"/>
          <w:spacing w:val="-2"/>
          <w:sz w:val="28"/>
          <w:szCs w:val="28"/>
        </w:rPr>
        <w:t xml:space="preserve">                                                                         По данному контракту на территории нашего села помощь в размере 100000 рублей получила одна семья. </w:t>
      </w:r>
      <w:r w:rsidR="006E52EC">
        <w:rPr>
          <w:color w:val="252626"/>
          <w:spacing w:val="-2"/>
          <w:sz w:val="28"/>
          <w:szCs w:val="28"/>
        </w:rPr>
        <w:t xml:space="preserve">                                                                           </w:t>
      </w:r>
      <w:r w:rsidR="003409B2" w:rsidRPr="00B8269F">
        <w:rPr>
          <w:sz w:val="28"/>
          <w:szCs w:val="28"/>
        </w:rPr>
        <w:t>Кроме того,</w:t>
      </w:r>
      <w:r w:rsidRPr="00B8269F">
        <w:rPr>
          <w:sz w:val="28"/>
          <w:szCs w:val="28"/>
        </w:rPr>
        <w:t xml:space="preserve"> ПФР </w:t>
      </w:r>
      <w:r w:rsidR="003409B2" w:rsidRPr="00B8269F">
        <w:rPr>
          <w:sz w:val="28"/>
          <w:szCs w:val="28"/>
        </w:rPr>
        <w:t xml:space="preserve"> </w:t>
      </w:r>
      <w:r w:rsidRPr="00B8269F">
        <w:rPr>
          <w:sz w:val="28"/>
          <w:szCs w:val="28"/>
        </w:rPr>
        <w:t xml:space="preserve">в августе всем </w:t>
      </w:r>
      <w:r w:rsidR="003409B2" w:rsidRPr="00B8269F">
        <w:rPr>
          <w:sz w:val="28"/>
          <w:szCs w:val="28"/>
        </w:rPr>
        <w:t>родителям перечисл</w:t>
      </w:r>
      <w:r w:rsidRPr="00B8269F">
        <w:rPr>
          <w:sz w:val="28"/>
          <w:szCs w:val="28"/>
        </w:rPr>
        <w:t xml:space="preserve">ил </w:t>
      </w:r>
      <w:r w:rsidR="003409B2" w:rsidRPr="00B8269F">
        <w:rPr>
          <w:sz w:val="28"/>
          <w:szCs w:val="28"/>
        </w:rPr>
        <w:t xml:space="preserve"> по</w:t>
      </w:r>
      <w:r w:rsidRPr="00B8269F">
        <w:rPr>
          <w:sz w:val="28"/>
          <w:szCs w:val="28"/>
        </w:rPr>
        <w:t xml:space="preserve"> 10000 рублей </w:t>
      </w:r>
      <w:r w:rsidR="003409B2" w:rsidRPr="00B8269F">
        <w:rPr>
          <w:sz w:val="28"/>
          <w:szCs w:val="28"/>
        </w:rPr>
        <w:t>на</w:t>
      </w:r>
      <w:r w:rsidR="003409B2">
        <w:rPr>
          <w:color w:val="000000"/>
          <w:sz w:val="28"/>
          <w:szCs w:val="28"/>
        </w:rPr>
        <w:t xml:space="preserve"> детей </w:t>
      </w:r>
      <w:r>
        <w:rPr>
          <w:color w:val="000000"/>
          <w:sz w:val="28"/>
          <w:szCs w:val="28"/>
        </w:rPr>
        <w:t xml:space="preserve"> школьного возраста</w:t>
      </w:r>
      <w:r w:rsidR="003409B2">
        <w:rPr>
          <w:color w:val="000000"/>
          <w:sz w:val="28"/>
          <w:szCs w:val="28"/>
        </w:rPr>
        <w:t>.</w:t>
      </w:r>
    </w:p>
    <w:p w:rsidR="006E52EC" w:rsidRPr="006E52EC" w:rsidRDefault="006E52EC" w:rsidP="006E52EC">
      <w:pPr>
        <w:pStyle w:val="a3"/>
        <w:spacing w:after="300" w:afterAutospacing="0"/>
        <w:rPr>
          <w:color w:val="252626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Прошли и такие меры социальной поддержки как:</w:t>
      </w:r>
    </w:p>
    <w:p w:rsidR="003409B2" w:rsidRPr="00B8269F" w:rsidRDefault="003409B2" w:rsidP="003409B2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Theme="minorEastAsia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Детям начального звена школы были вручены традиционные новогодние подарки от Губернатора Алтайского края В. П.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Томенко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B8269F" w:rsidRDefault="00B8269F" w:rsidP="003409B2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Theme="minorEastAsia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Детям 5,6 классов вручались новогодние подарки от Администрации Быстроистокского района</w:t>
      </w:r>
      <w:r w:rsidR="00775E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3409B2" w:rsidRDefault="003409B2" w:rsidP="003409B2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Всем детям </w:t>
      </w:r>
      <w:r w:rsidR="00C274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села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школьного и дошкольного возраста (</w:t>
      </w:r>
      <w:r w:rsidR="00775E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75E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), </w:t>
      </w:r>
      <w:r w:rsidR="00775E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были приобретены и вручены  новогодние подарки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ООО </w:t>
      </w:r>
      <w:r w:rsidR="00775E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Усть-Ануйское</w:t>
      </w:r>
      <w:r w:rsidR="00775E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(директор Д.Л.Медведев).</w:t>
      </w:r>
    </w:p>
    <w:p w:rsidR="003409B2" w:rsidRDefault="003409B2" w:rsidP="003409B2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ИП А.В. Пинигин выделил для </w:t>
      </w:r>
      <w:r w:rsidR="00775E22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новогодних мероприятий </w:t>
      </w:r>
      <w:r w:rsidR="006E52E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75E22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кг</w:t>
      </w:r>
      <w:r w:rsidR="00775E2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конфет;</w:t>
      </w:r>
    </w:p>
    <w:p w:rsidR="003409B2" w:rsidRDefault="003409B2" w:rsidP="003409B2">
      <w:pPr>
        <w:numPr>
          <w:ilvl w:val="0"/>
          <w:numId w:val="2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МБОУ "Приобская ОСШ" филиале  "Усть-Ануйская ОСШ"  елку  для создания атмосферы праздника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учащимся и дошкольникам</w:t>
      </w:r>
      <w:r w:rsidR="00775E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предоставил</w:t>
      </w:r>
      <w:r w:rsidR="00775E22" w:rsidRPr="00775E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75E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директор ООО "Усть-Ануйское" Д.Л.Медведев.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</w:t>
      </w:r>
    </w:p>
    <w:p w:rsidR="003409B2" w:rsidRDefault="003409B2" w:rsidP="003409B2">
      <w:pPr>
        <w:tabs>
          <w:tab w:val="left" w:pos="1005"/>
        </w:tabs>
        <w:spacing w:after="0" w:line="240" w:lineRule="auto"/>
        <w:ind w:left="644"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3409B2" w:rsidRDefault="003409B2" w:rsidP="003409B2">
      <w:pPr>
        <w:tabs>
          <w:tab w:val="left" w:pos="1005"/>
        </w:tabs>
        <w:spacing w:after="0" w:line="240" w:lineRule="auto"/>
        <w:ind w:left="644" w:right="5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Инвестиции</w:t>
      </w:r>
    </w:p>
    <w:p w:rsidR="003409B2" w:rsidRDefault="003409B2" w:rsidP="003409B2">
      <w:pPr>
        <w:spacing w:after="0" w:line="240" w:lineRule="auto"/>
        <w:ind w:right="54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409B2" w:rsidRDefault="003409B2" w:rsidP="003409B2">
      <w:pPr>
        <w:spacing w:after="0" w:line="240" w:lineRule="auto"/>
        <w:ind w:right="54"/>
        <w:contextualSpacing/>
      </w:pPr>
      <w:r>
        <w:rPr>
          <w:rFonts w:ascii="Times New Roman" w:hAnsi="Times New Roman" w:cs="Times New Roman"/>
          <w:sz w:val="28"/>
        </w:rPr>
        <w:t>Бюджет сельского поселения состоит из налоговых доходов и безвозмездных поступлений от других бюджетов бюджетной системы Российской Федерации среди которых:</w:t>
      </w:r>
    </w:p>
    <w:p w:rsidR="003409B2" w:rsidRDefault="003409B2" w:rsidP="003409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налог на землю(поэтому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для  нашего села, земля является основной доходной частью бюджета);</w:t>
      </w:r>
    </w:p>
    <w:p w:rsidR="003409B2" w:rsidRDefault="003409B2" w:rsidP="003409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налог на имущество;</w:t>
      </w:r>
    </w:p>
    <w:p w:rsidR="003409B2" w:rsidRDefault="003409B2" w:rsidP="003409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НДФЛ;</w:t>
      </w:r>
    </w:p>
    <w:p w:rsidR="003409B2" w:rsidRDefault="003409B2" w:rsidP="003409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прочие  неналоговые доходы. </w:t>
      </w:r>
    </w:p>
    <w:p w:rsidR="003409B2" w:rsidRDefault="003409B2" w:rsidP="003409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плане собственных доходов бюджета поселения  в 2020 году –   285,0 тыс.руб.,  фактически за год поступило –318,6 тыс. руб., что позволило вовремя выплатить заработную плату работникам бюджетной сферы. </w:t>
      </w:r>
    </w:p>
    <w:p w:rsidR="003409B2" w:rsidRDefault="003409B2" w:rsidP="003409B2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6E52EC" w:rsidRDefault="003409B2" w:rsidP="003409B2">
      <w:pPr>
        <w:spacing w:after="0" w:line="240" w:lineRule="auto"/>
        <w:ind w:right="5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75E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году за счет дорожного фонда из бюджета поселения приобретено </w:t>
      </w:r>
      <w:r w:rsidR="00775E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фонар</w:t>
      </w:r>
      <w:r w:rsidR="00F0229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</w:t>
      </w:r>
      <w:r w:rsidR="00F022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78D" w:rsidRDefault="00F0229F" w:rsidP="005C478D">
      <w:pPr>
        <w:spacing w:after="0" w:line="240" w:lineRule="auto"/>
        <w:ind w:right="5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селе </w:t>
      </w:r>
      <w:r w:rsidR="003409B2">
        <w:rPr>
          <w:rFonts w:ascii="Times New Roman" w:hAnsi="Times New Roman" w:cs="Times New Roman"/>
          <w:sz w:val="28"/>
          <w:szCs w:val="28"/>
        </w:rPr>
        <w:t xml:space="preserve"> установлено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E52EC" w:rsidRPr="006E52EC">
        <w:rPr>
          <w:rFonts w:ascii="Times New Roman" w:hAnsi="Times New Roman" w:cs="Times New Roman"/>
          <w:sz w:val="28"/>
          <w:szCs w:val="28"/>
        </w:rPr>
        <w:t xml:space="preserve"> </w:t>
      </w:r>
      <w:r w:rsidR="006E52EC">
        <w:rPr>
          <w:rFonts w:ascii="Times New Roman" w:hAnsi="Times New Roman" w:cs="Times New Roman"/>
          <w:sz w:val="28"/>
          <w:szCs w:val="28"/>
        </w:rPr>
        <w:t>фонарей уличного освещения</w:t>
      </w:r>
      <w:r w:rsidR="003409B2">
        <w:rPr>
          <w:rFonts w:ascii="Times New Roman" w:hAnsi="Times New Roman" w:cs="Times New Roman"/>
          <w:sz w:val="28"/>
          <w:szCs w:val="28"/>
        </w:rPr>
        <w:t xml:space="preserve">. </w:t>
      </w:r>
      <w:r w:rsidR="005C478D">
        <w:rPr>
          <w:rFonts w:ascii="Times New Roman" w:hAnsi="Times New Roman" w:cs="Times New Roman"/>
          <w:sz w:val="28"/>
          <w:szCs w:val="28"/>
        </w:rPr>
        <w:t>Администрацией Быстроистокского района</w:t>
      </w:r>
      <w:r w:rsidR="003409B2">
        <w:rPr>
          <w:rFonts w:ascii="Times New Roman" w:hAnsi="Times New Roman" w:cs="Times New Roman"/>
          <w:sz w:val="28"/>
          <w:szCs w:val="28"/>
        </w:rPr>
        <w:t xml:space="preserve"> </w:t>
      </w:r>
      <w:r w:rsidR="005C478D">
        <w:rPr>
          <w:rFonts w:ascii="Times New Roman" w:hAnsi="Times New Roman" w:cs="Times New Roman"/>
          <w:sz w:val="28"/>
          <w:szCs w:val="28"/>
        </w:rPr>
        <w:t>для нужд нашего села закуплен один мусорный контейнер.</w:t>
      </w:r>
    </w:p>
    <w:p w:rsidR="005C478D" w:rsidRDefault="003409B2" w:rsidP="003409B2">
      <w:pPr>
        <w:spacing w:after="0" w:line="240" w:lineRule="auto"/>
        <w:ind w:right="5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 счет выделенных Администрацией Быстроистокского района средств  в размере 1</w:t>
      </w:r>
      <w:r w:rsidR="00D402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тыс.руб. была закуплена ПГС фракция 0-</w:t>
      </w:r>
      <w:r w:rsidR="00D402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на сумму 1</w:t>
      </w:r>
      <w:r w:rsidR="00392A94">
        <w:rPr>
          <w:rFonts w:ascii="Times New Roman" w:hAnsi="Times New Roman" w:cs="Times New Roman"/>
          <w:sz w:val="28"/>
          <w:szCs w:val="28"/>
        </w:rPr>
        <w:t>476</w:t>
      </w:r>
      <w:r w:rsidR="00B7447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2A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 руб., которая была использована для выравнивания проезжей части по ул.Центральная от №</w:t>
      </w:r>
      <w:r w:rsidR="00392A94">
        <w:rPr>
          <w:rFonts w:ascii="Times New Roman" w:hAnsi="Times New Roman" w:cs="Times New Roman"/>
          <w:sz w:val="28"/>
          <w:szCs w:val="28"/>
        </w:rPr>
        <w:t xml:space="preserve"> д.49</w:t>
      </w:r>
      <w:r>
        <w:rPr>
          <w:rFonts w:ascii="Times New Roman" w:hAnsi="Times New Roman" w:cs="Times New Roman"/>
          <w:sz w:val="28"/>
          <w:szCs w:val="28"/>
        </w:rPr>
        <w:t xml:space="preserve"> до  №</w:t>
      </w:r>
      <w:r w:rsidR="00392A94">
        <w:rPr>
          <w:rFonts w:ascii="Times New Roman" w:hAnsi="Times New Roman" w:cs="Times New Roman"/>
          <w:sz w:val="28"/>
          <w:szCs w:val="28"/>
        </w:rPr>
        <w:t xml:space="preserve"> д.80</w:t>
      </w:r>
      <w:r>
        <w:rPr>
          <w:rFonts w:ascii="Times New Roman" w:hAnsi="Times New Roman" w:cs="Times New Roman"/>
          <w:sz w:val="28"/>
          <w:szCs w:val="28"/>
        </w:rPr>
        <w:t xml:space="preserve">, по ул.Почтовая </w:t>
      </w:r>
      <w:r w:rsidR="00392A94">
        <w:rPr>
          <w:rFonts w:ascii="Times New Roman" w:hAnsi="Times New Roman" w:cs="Times New Roman"/>
          <w:sz w:val="28"/>
          <w:szCs w:val="28"/>
        </w:rPr>
        <w:t>от № д.21до № д.35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392A94">
        <w:rPr>
          <w:rFonts w:ascii="Times New Roman" w:hAnsi="Times New Roman" w:cs="Times New Roman"/>
          <w:sz w:val="28"/>
          <w:szCs w:val="28"/>
        </w:rPr>
        <w:t>16000</w:t>
      </w:r>
      <w:r>
        <w:rPr>
          <w:rFonts w:ascii="Times New Roman" w:hAnsi="Times New Roman" w:cs="Times New Roman"/>
          <w:sz w:val="28"/>
          <w:szCs w:val="28"/>
        </w:rPr>
        <w:t xml:space="preserve"> руб. были выполнены транспортные работы по погрузки и вывозу ПГС</w:t>
      </w:r>
      <w:r w:rsidR="00392A94">
        <w:rPr>
          <w:rFonts w:ascii="Times New Roman" w:hAnsi="Times New Roman" w:cs="Times New Roman"/>
          <w:sz w:val="28"/>
          <w:szCs w:val="28"/>
        </w:rPr>
        <w:t xml:space="preserve"> с места выгрузки</w:t>
      </w:r>
      <w:r w:rsidR="005C478D">
        <w:rPr>
          <w:rFonts w:ascii="Times New Roman" w:hAnsi="Times New Roman" w:cs="Times New Roman"/>
          <w:sz w:val="28"/>
          <w:szCs w:val="28"/>
        </w:rPr>
        <w:t>.</w:t>
      </w:r>
    </w:p>
    <w:p w:rsidR="003409B2" w:rsidRDefault="006E52EC" w:rsidP="003409B2">
      <w:pPr>
        <w:spacing w:after="0" w:line="240" w:lineRule="auto"/>
        <w:ind w:right="5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9B2" w:rsidRDefault="003409B2" w:rsidP="003409B2">
      <w:pPr>
        <w:widowControl w:val="0"/>
        <w:autoSpaceDE w:val="0"/>
        <w:autoSpaceDN w:val="0"/>
        <w:adjustRightInd w:val="0"/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09B2" w:rsidRDefault="003409B2" w:rsidP="003409B2">
      <w:pPr>
        <w:tabs>
          <w:tab w:val="left" w:pos="9780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МАЛОЕ И СРЕДНЕЕ ПРЕДПРИНИМАТЕЛЬСТВО</w:t>
      </w:r>
    </w:p>
    <w:p w:rsidR="003409B2" w:rsidRDefault="003409B2" w:rsidP="003409B2">
      <w:pPr>
        <w:tabs>
          <w:tab w:val="left" w:pos="9780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9B2" w:rsidRDefault="003409B2" w:rsidP="003409B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Развитие малого и среднего предпринимательства в нашем селе имеет огромное значение и можно сказать, обеспечивает жизнеспособность села. В первую очередь это новые рабочие места, что гарантирует стабильный доход и как минимум  снижения  оттока трудоспособного  населения, как максимум привлечение.</w:t>
      </w:r>
    </w:p>
    <w:p w:rsidR="003409B2" w:rsidRDefault="003409B2" w:rsidP="003409B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И, что немало важно это спонсорская поддержка для культурных мероприятий и мероприятий по благоустройству нашего села. </w:t>
      </w:r>
    </w:p>
    <w:p w:rsidR="003409B2" w:rsidRDefault="003409B2" w:rsidP="003409B2">
      <w:pPr>
        <w:spacing w:after="0" w:line="240" w:lineRule="auto"/>
        <w:ind w:right="54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индивидуальных предпринимателей работающих на территории МО Усть-Ануйский сельсовет на 31.12.202</w:t>
      </w:r>
      <w:r w:rsidR="00B8104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составило 3 человека. </w:t>
      </w:r>
    </w:p>
    <w:p w:rsidR="003409B2" w:rsidRDefault="003409B2" w:rsidP="003409B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Это: ООО"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Усть-Ануское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 Д. Л. Медведев, ИП П</w:t>
      </w:r>
      <w:r w:rsidR="00C27463">
        <w:rPr>
          <w:rFonts w:ascii="Times New Roman" w:eastAsia="Times New Roman" w:hAnsi="Times New Roman" w:cs="Times New Roman"/>
          <w:sz w:val="28"/>
          <w:szCs w:val="28"/>
        </w:rPr>
        <w:t>инигин А.В.,</w:t>
      </w:r>
      <w:r w:rsidR="00C27463" w:rsidRPr="00C27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463">
        <w:rPr>
          <w:rFonts w:ascii="Times New Roman" w:eastAsia="Times New Roman" w:hAnsi="Times New Roman" w:cs="Times New Roman"/>
          <w:sz w:val="28"/>
          <w:szCs w:val="28"/>
        </w:rPr>
        <w:t xml:space="preserve">ООО «Хлеба Алтая» </w:t>
      </w:r>
      <w:proofErr w:type="spellStart"/>
      <w:r w:rsidR="00C27463">
        <w:rPr>
          <w:rFonts w:ascii="Times New Roman" w:eastAsia="Times New Roman" w:hAnsi="Times New Roman" w:cs="Times New Roman"/>
          <w:sz w:val="28"/>
          <w:szCs w:val="28"/>
        </w:rPr>
        <w:t>Макарян</w:t>
      </w:r>
      <w:proofErr w:type="spellEnd"/>
      <w:r w:rsidR="00C27463"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</w:p>
    <w:p w:rsidR="003409B2" w:rsidRDefault="003409B2" w:rsidP="003409B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Направления деятельности наших предпринимателей в 202</w:t>
      </w:r>
      <w:r w:rsidR="00392A9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г.: сельское хозяйство – 3 человека и 1 человек розничная торговля. </w:t>
      </w:r>
    </w:p>
    <w:p w:rsidR="003409B2" w:rsidRDefault="003409B2" w:rsidP="003409B2">
      <w:pPr>
        <w:spacing w:after="0" w:line="240" w:lineRule="auto"/>
        <w:ind w:right="54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3409B2" w:rsidRDefault="003409B2" w:rsidP="003409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 и жизнедеятельность села</w:t>
      </w:r>
    </w:p>
    <w:p w:rsidR="003409B2" w:rsidRDefault="003409B2" w:rsidP="003409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9B2" w:rsidRDefault="003409B2" w:rsidP="003409B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 косметический ремонт  памятника ВОВ» (Администрация Усть-Ануйского сельсовета);</w:t>
      </w:r>
    </w:p>
    <w:p w:rsidR="00170166" w:rsidRDefault="00170166" w:rsidP="003409B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Демонтаж старой системы отопления в СДК (Романов С.М., Полухин Н.В.)</w:t>
      </w:r>
    </w:p>
    <w:p w:rsidR="00392A94" w:rsidRPr="00C27463" w:rsidRDefault="003409B2" w:rsidP="00C2746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Реализован  проект ППМИ  « Ремонт  СДК»(</w:t>
      </w:r>
      <w:r w:rsidR="00392A94">
        <w:rPr>
          <w:rFonts w:ascii="Times New Roman" w:eastAsia="Times New Roman" w:hAnsi="Times New Roman" w:cs="Times New Roman"/>
          <w:sz w:val="28"/>
          <w:szCs w:val="28"/>
        </w:rPr>
        <w:t>потолки, стены, электропроводка, розетки, выключатели, отопление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409B2" w:rsidRDefault="00C27463" w:rsidP="003409B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Приобретена одежда сцены</w:t>
      </w:r>
      <w:r w:rsidR="003409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09B2" w:rsidRDefault="003409B2" w:rsidP="003409B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Вывезен мусор и выполнен косметический ремонт подсобного помещения СДК(С.М.Романов, Н.Н. Романова); </w:t>
      </w:r>
    </w:p>
    <w:p w:rsidR="003409B2" w:rsidRDefault="003409B2" w:rsidP="003409B2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C27463">
        <w:rPr>
          <w:rFonts w:ascii="Times New Roman" w:eastAsia="Times New Roman" w:hAnsi="Times New Roman" w:cs="Times New Roman"/>
          <w:sz w:val="28"/>
          <w:szCs w:val="28"/>
        </w:rPr>
        <w:t>о за счет средств Администрации Быстроистокского района 4 мусорные площадки на каждой по 2 контейнера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0A2E" w:rsidRDefault="00490A2E" w:rsidP="003409B2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Принимали участие 29.05.2021 в сдачи ГТО на базе с.Быстрый Исток: Лугина А.В.-2 место, Максимова Т.М., Полухин Н.В., Рвачев А.В., Энгель И.В.-1 место;</w:t>
      </w:r>
    </w:p>
    <w:p w:rsidR="00490A2E" w:rsidRDefault="00490A2E" w:rsidP="003409B2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Принимали участие </w:t>
      </w:r>
      <w:r w:rsidR="006075A7">
        <w:rPr>
          <w:rFonts w:ascii="Times New Roman" w:eastAsia="Times New Roman" w:hAnsi="Times New Roman" w:cs="Times New Roman"/>
          <w:sz w:val="28"/>
          <w:szCs w:val="28"/>
        </w:rPr>
        <w:t xml:space="preserve"> 26.06.2021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районом гастрономическом </w:t>
      </w:r>
      <w:r w:rsidR="006075A7">
        <w:rPr>
          <w:rFonts w:ascii="Times New Roman" w:eastAsia="Times New Roman" w:hAnsi="Times New Roman" w:cs="Times New Roman"/>
          <w:sz w:val="28"/>
          <w:szCs w:val="28"/>
        </w:rPr>
        <w:t xml:space="preserve">фестивале "Жареный карась"(участники: Лугина А.В., Полухин Н.В., Фролова Л.Ф., </w:t>
      </w:r>
      <w:proofErr w:type="spellStart"/>
      <w:r w:rsidR="006075A7">
        <w:rPr>
          <w:rFonts w:ascii="Times New Roman" w:eastAsia="Times New Roman" w:hAnsi="Times New Roman" w:cs="Times New Roman"/>
          <w:sz w:val="28"/>
          <w:szCs w:val="28"/>
        </w:rPr>
        <w:t>Хлуденева</w:t>
      </w:r>
      <w:proofErr w:type="spellEnd"/>
      <w:r w:rsidR="006075A7">
        <w:rPr>
          <w:rFonts w:ascii="Times New Roman" w:eastAsia="Times New Roman" w:hAnsi="Times New Roman" w:cs="Times New Roman"/>
          <w:sz w:val="28"/>
          <w:szCs w:val="28"/>
        </w:rPr>
        <w:t xml:space="preserve"> Л.Н., уху варила -Рвачева Е.Л., блюда на конкурс предоставили: Казанцева Л.В.- блины </w:t>
      </w:r>
      <w:proofErr w:type="spellStart"/>
      <w:r w:rsidR="006075A7">
        <w:rPr>
          <w:rFonts w:ascii="Times New Roman" w:eastAsia="Times New Roman" w:hAnsi="Times New Roman" w:cs="Times New Roman"/>
          <w:sz w:val="28"/>
          <w:szCs w:val="28"/>
        </w:rPr>
        <w:t>фаршерованные</w:t>
      </w:r>
      <w:proofErr w:type="spellEnd"/>
      <w:r w:rsidR="006075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075A7">
        <w:rPr>
          <w:rFonts w:ascii="Times New Roman" w:eastAsia="Times New Roman" w:hAnsi="Times New Roman" w:cs="Times New Roman"/>
          <w:sz w:val="28"/>
          <w:szCs w:val="28"/>
        </w:rPr>
        <w:t>Овинова</w:t>
      </w:r>
      <w:proofErr w:type="spellEnd"/>
      <w:r w:rsidR="006075A7">
        <w:rPr>
          <w:rFonts w:ascii="Times New Roman" w:eastAsia="Times New Roman" w:hAnsi="Times New Roman" w:cs="Times New Roman"/>
          <w:sz w:val="28"/>
          <w:szCs w:val="28"/>
        </w:rPr>
        <w:t xml:space="preserve"> И.А.- пирог с рыбой, </w:t>
      </w:r>
      <w:proofErr w:type="spellStart"/>
      <w:r w:rsidR="006075A7">
        <w:rPr>
          <w:rFonts w:ascii="Times New Roman" w:eastAsia="Times New Roman" w:hAnsi="Times New Roman" w:cs="Times New Roman"/>
          <w:sz w:val="28"/>
          <w:szCs w:val="28"/>
        </w:rPr>
        <w:t>Полухина</w:t>
      </w:r>
      <w:proofErr w:type="spellEnd"/>
      <w:r w:rsidR="006075A7">
        <w:rPr>
          <w:rFonts w:ascii="Times New Roman" w:eastAsia="Times New Roman" w:hAnsi="Times New Roman" w:cs="Times New Roman"/>
          <w:sz w:val="28"/>
          <w:szCs w:val="28"/>
        </w:rPr>
        <w:t xml:space="preserve"> И.Н.- пирог с рыбой, Романова М.Н.- хворост, Романова Н.Н. -ягода, </w:t>
      </w:r>
      <w:proofErr w:type="spellStart"/>
      <w:r w:rsidR="006075A7">
        <w:rPr>
          <w:rFonts w:ascii="Times New Roman" w:eastAsia="Times New Roman" w:hAnsi="Times New Roman" w:cs="Times New Roman"/>
          <w:sz w:val="28"/>
          <w:szCs w:val="28"/>
        </w:rPr>
        <w:t>Тырина</w:t>
      </w:r>
      <w:proofErr w:type="spellEnd"/>
      <w:r w:rsidR="006075A7">
        <w:rPr>
          <w:rFonts w:ascii="Times New Roman" w:eastAsia="Times New Roman" w:hAnsi="Times New Roman" w:cs="Times New Roman"/>
          <w:sz w:val="28"/>
          <w:szCs w:val="28"/>
        </w:rPr>
        <w:t xml:space="preserve"> М.Н. -цветы, рыбу на уху - Окороков А.В., Волосатов В.А.)</w:t>
      </w:r>
    </w:p>
    <w:p w:rsidR="003409B2" w:rsidRPr="00170166" w:rsidRDefault="003409B2" w:rsidP="003409B2">
      <w:pPr>
        <w:pStyle w:val="a4"/>
        <w:numPr>
          <w:ilvl w:val="0"/>
          <w:numId w:val="3"/>
        </w:numPr>
        <w:tabs>
          <w:tab w:val="left" w:pos="1005"/>
        </w:tabs>
        <w:spacing w:after="0" w:line="240" w:lineRule="auto"/>
        <w:ind w:right="5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166">
        <w:rPr>
          <w:rFonts w:ascii="Times New Roman" w:eastAsia="Times New Roman" w:hAnsi="Times New Roman" w:cs="Times New Roman"/>
          <w:sz w:val="28"/>
          <w:szCs w:val="28"/>
        </w:rPr>
        <w:t>Посажены  зеленые насаждения (</w:t>
      </w:r>
      <w:r w:rsidR="00170166" w:rsidRPr="00170166">
        <w:rPr>
          <w:rFonts w:ascii="Times New Roman" w:eastAsia="Times New Roman" w:hAnsi="Times New Roman" w:cs="Times New Roman"/>
          <w:sz w:val="28"/>
          <w:szCs w:val="28"/>
        </w:rPr>
        <w:t>Маральник</w:t>
      </w:r>
      <w:r w:rsidRPr="0017016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70166" w:rsidRPr="0017016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170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6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0166">
        <w:rPr>
          <w:rFonts w:ascii="Times New Roman" w:eastAsia="Times New Roman" w:hAnsi="Times New Roman" w:cs="Times New Roman"/>
          <w:sz w:val="28"/>
          <w:szCs w:val="28"/>
        </w:rPr>
        <w:t>амятн</w:t>
      </w:r>
      <w:r w:rsidR="00170166" w:rsidRPr="0017016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70166">
        <w:rPr>
          <w:rFonts w:ascii="Times New Roman" w:eastAsia="Times New Roman" w:hAnsi="Times New Roman" w:cs="Times New Roman"/>
          <w:sz w:val="28"/>
          <w:szCs w:val="28"/>
        </w:rPr>
        <w:t xml:space="preserve"> крест</w:t>
      </w:r>
      <w:r w:rsidR="00170166" w:rsidRPr="0017016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70166">
        <w:rPr>
          <w:rFonts w:ascii="Times New Roman" w:eastAsia="Times New Roman" w:hAnsi="Times New Roman" w:cs="Times New Roman"/>
          <w:sz w:val="28"/>
          <w:szCs w:val="28"/>
        </w:rPr>
        <w:t xml:space="preserve"> (на месте сгоревшей церкв</w:t>
      </w:r>
      <w:r w:rsidR="00170166" w:rsidRPr="00170166">
        <w:rPr>
          <w:rFonts w:ascii="Times New Roman" w:eastAsia="Times New Roman" w:hAnsi="Times New Roman" w:cs="Times New Roman"/>
          <w:sz w:val="28"/>
          <w:szCs w:val="28"/>
        </w:rPr>
        <w:t>и) (С.М. Романов, Н.Н. Романова)</w:t>
      </w:r>
      <w:r w:rsidR="001701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09B2" w:rsidRDefault="003409B2" w:rsidP="003409B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166">
        <w:rPr>
          <w:rFonts w:ascii="Times New Roman" w:eastAsia="Times New Roman" w:hAnsi="Times New Roman" w:cs="Times New Roman"/>
          <w:sz w:val="28"/>
          <w:szCs w:val="28"/>
        </w:rPr>
        <w:t>Уход з</w:t>
      </w:r>
      <w:r w:rsidRPr="00170166">
        <w:rPr>
          <w:rFonts w:ascii="Times New Roman" w:eastAsia="Times New Roman" w:hAnsi="Times New Roman" w:cs="Times New Roman"/>
          <w:sz w:val="28"/>
          <w:szCs w:val="28"/>
        </w:rPr>
        <w:t>а территори</w:t>
      </w:r>
      <w:r w:rsidR="00170166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170166">
        <w:rPr>
          <w:rFonts w:ascii="Times New Roman" w:eastAsia="Times New Roman" w:hAnsi="Times New Roman" w:cs="Times New Roman"/>
          <w:sz w:val="28"/>
          <w:szCs w:val="28"/>
        </w:rPr>
        <w:t xml:space="preserve"> памятника ВОВ (личная инициатива А.С.Романов);</w:t>
      </w:r>
    </w:p>
    <w:p w:rsidR="003409B2" w:rsidRDefault="003409B2" w:rsidP="003409B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66">
        <w:rPr>
          <w:rFonts w:ascii="Times New Roman" w:eastAsia="Times New Roman" w:hAnsi="Times New Roman" w:cs="Times New Roman"/>
          <w:sz w:val="28"/>
          <w:szCs w:val="28"/>
        </w:rPr>
        <w:t>Уход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170166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памятного креста (личная инициатива семьи Романовых);</w:t>
      </w:r>
    </w:p>
    <w:p w:rsidR="003409B2" w:rsidRDefault="003409B2" w:rsidP="003409B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Осуществлялся уход за клумбой (Женсовет);</w:t>
      </w:r>
    </w:p>
    <w:p w:rsidR="003409B2" w:rsidRDefault="00170166" w:rsidP="003409B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Уход за территорией детской площадки (Порошин С.Д., Лобанов Р.Н.,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Арчаков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Е.Ю.)</w:t>
      </w:r>
      <w:r w:rsidR="003409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66" w:rsidRPr="00535861" w:rsidRDefault="00170166" w:rsidP="003409B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Уход за терри</w:t>
      </w:r>
      <w:r w:rsidR="00535861">
        <w:rPr>
          <w:rFonts w:ascii="Times New Roman" w:eastAsia="Times New Roman" w:hAnsi="Times New Roman" w:cs="Times New Roman"/>
          <w:sz w:val="28"/>
          <w:szCs w:val="28"/>
        </w:rPr>
        <w:t xml:space="preserve">торией возле </w:t>
      </w:r>
      <w:r w:rsidR="00535861">
        <w:rPr>
          <w:rFonts w:ascii="Times New Roman" w:hAnsi="Times New Roman" w:cs="Times New Roman"/>
          <w:sz w:val="28"/>
        </w:rPr>
        <w:t>МБОУ "Приобская ОСШ" филиале  "Усть-Ануйская ОСШ" (Рвачев А.В.);</w:t>
      </w:r>
    </w:p>
    <w:p w:rsidR="00535861" w:rsidRPr="00535861" w:rsidRDefault="00535861" w:rsidP="003409B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Уход за территорией напротив магазина (Романов С.М.);</w:t>
      </w:r>
    </w:p>
    <w:p w:rsidR="00535861" w:rsidRPr="00535861" w:rsidRDefault="00535861" w:rsidP="00535861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Ремонт ограждения цветочной клумбы возле остановки (Соколов А.И.);.  </w:t>
      </w:r>
    </w:p>
    <w:p w:rsidR="003409B2" w:rsidRDefault="003409B2" w:rsidP="003409B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силами местных жителей: С. М. Романова,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Хлуденева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Окорокова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А. М.Левыкина в разных соотношениях расчищались улицы нашего села.</w:t>
      </w:r>
    </w:p>
    <w:p w:rsidR="003409B2" w:rsidRDefault="003409B2" w:rsidP="003409B2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</w:p>
    <w:p w:rsidR="003409B2" w:rsidRDefault="003409B2" w:rsidP="003409B2">
      <w:pPr>
        <w:tabs>
          <w:tab w:val="left" w:pos="1005"/>
        </w:tabs>
        <w:spacing w:line="240" w:lineRule="auto"/>
        <w:ind w:left="720"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на 202</w:t>
      </w:r>
      <w:r w:rsidR="00535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3409B2" w:rsidRDefault="003409B2" w:rsidP="003409B2">
      <w:pPr>
        <w:tabs>
          <w:tab w:val="left" w:pos="1005"/>
        </w:tabs>
        <w:spacing w:line="240" w:lineRule="auto"/>
        <w:ind w:left="720"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9B2" w:rsidRDefault="003409B2" w:rsidP="003409B2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Усть-Ануйского сельсовета совместно с руководителями организаций, учреждений всех форм собственности, направит  свою работу на:</w:t>
      </w:r>
    </w:p>
    <w:p w:rsidR="003409B2" w:rsidRDefault="003409B2" w:rsidP="003409B2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социального партнерства;</w:t>
      </w:r>
    </w:p>
    <w:p w:rsidR="003409B2" w:rsidRDefault="003409B2" w:rsidP="003409B2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организации досуга населения;</w:t>
      </w:r>
    </w:p>
    <w:p w:rsidR="003409B2" w:rsidRDefault="003409B2" w:rsidP="003409B2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сохранения  материально – технической базы учреждений.</w:t>
      </w:r>
    </w:p>
    <w:p w:rsidR="003409B2" w:rsidRDefault="003409B2" w:rsidP="003409B2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9B2" w:rsidRDefault="003409B2" w:rsidP="003409B2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Усть-Ануйского сельсовета совместно с руководителями организаций, учреждений всех форм собственности планирует:</w:t>
      </w:r>
    </w:p>
    <w:p w:rsidR="003409B2" w:rsidRDefault="003409B2" w:rsidP="003409B2">
      <w:pPr>
        <w:pStyle w:val="a4"/>
        <w:numPr>
          <w:ilvl w:val="0"/>
          <w:numId w:val="4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Реализовать проект ППМИ  « </w:t>
      </w:r>
      <w:r w:rsidR="00535861">
        <w:rPr>
          <w:rFonts w:ascii="Times New Roman" w:eastAsia="Times New Roman" w:hAnsi="Times New Roman" w:cs="Times New Roman"/>
          <w:sz w:val="28"/>
          <w:szCs w:val="28"/>
        </w:rPr>
        <w:t>Спортивная площадка»(уличные тренажеры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409B2" w:rsidRDefault="003409B2" w:rsidP="003409B2">
      <w:pPr>
        <w:pStyle w:val="a4"/>
        <w:numPr>
          <w:ilvl w:val="0"/>
          <w:numId w:val="4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 памятника ВОВ по программе</w:t>
      </w:r>
      <w:r w:rsidR="00535861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«Устойчивое развитие сельских территорий»;</w:t>
      </w:r>
    </w:p>
    <w:p w:rsidR="003409B2" w:rsidRDefault="003409B2" w:rsidP="003409B2">
      <w:pPr>
        <w:pStyle w:val="a4"/>
        <w:numPr>
          <w:ilvl w:val="0"/>
          <w:numId w:val="4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установку фонарей  уличного освещения;</w:t>
      </w:r>
    </w:p>
    <w:p w:rsidR="003409B2" w:rsidRDefault="003409B2" w:rsidP="003409B2">
      <w:pPr>
        <w:pStyle w:val="a4"/>
        <w:numPr>
          <w:ilvl w:val="0"/>
          <w:numId w:val="4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Завершить работы по </w:t>
      </w:r>
      <w:r>
        <w:rPr>
          <w:rFonts w:ascii="Times New Roman" w:hAnsi="Times New Roman" w:cs="Times New Roman"/>
          <w:sz w:val="28"/>
          <w:szCs w:val="28"/>
        </w:rPr>
        <w:t xml:space="preserve"> выравниванию  проезжей части по ул.Центральная от №</w:t>
      </w:r>
      <w:r w:rsidR="00B81047">
        <w:rPr>
          <w:rFonts w:ascii="Times New Roman" w:hAnsi="Times New Roman" w:cs="Times New Roman"/>
          <w:sz w:val="28"/>
          <w:szCs w:val="28"/>
        </w:rPr>
        <w:t xml:space="preserve"> д.56</w:t>
      </w:r>
      <w:r>
        <w:rPr>
          <w:rFonts w:ascii="Times New Roman" w:hAnsi="Times New Roman" w:cs="Times New Roman"/>
          <w:sz w:val="28"/>
          <w:szCs w:val="28"/>
        </w:rPr>
        <w:t xml:space="preserve"> до  №</w:t>
      </w:r>
      <w:r w:rsidR="00B81047">
        <w:rPr>
          <w:rFonts w:ascii="Times New Roman" w:hAnsi="Times New Roman" w:cs="Times New Roman"/>
          <w:sz w:val="28"/>
          <w:szCs w:val="28"/>
        </w:rPr>
        <w:t>д.80</w:t>
      </w:r>
      <w:r>
        <w:rPr>
          <w:rFonts w:ascii="Times New Roman" w:hAnsi="Times New Roman" w:cs="Times New Roman"/>
          <w:sz w:val="28"/>
          <w:szCs w:val="28"/>
        </w:rPr>
        <w:t xml:space="preserve">, по ул.Почтовая </w:t>
      </w:r>
      <w:r w:rsidR="00B81047">
        <w:rPr>
          <w:rFonts w:ascii="Times New Roman" w:hAnsi="Times New Roman" w:cs="Times New Roman"/>
          <w:sz w:val="28"/>
          <w:szCs w:val="28"/>
        </w:rPr>
        <w:t>от №д.17 до №д.21,  по ул.Набережная от №д.69 до №д.72 и по переулку в сторону ул. Центральной № д.85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9B2" w:rsidRDefault="003409B2" w:rsidP="003409B2">
      <w:pPr>
        <w:pStyle w:val="a4"/>
        <w:numPr>
          <w:ilvl w:val="0"/>
          <w:numId w:val="4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объект для реализации по проекту ППМИ (Парк отдыха напротив магазина "Светлана");</w:t>
      </w:r>
    </w:p>
    <w:p w:rsidR="003409B2" w:rsidRDefault="003409B2" w:rsidP="003409B2">
      <w:pPr>
        <w:pStyle w:val="a4"/>
        <w:numPr>
          <w:ilvl w:val="0"/>
          <w:numId w:val="4"/>
        </w:numPr>
        <w:tabs>
          <w:tab w:val="left" w:pos="1005"/>
          <w:tab w:val="left" w:pos="7785"/>
        </w:tabs>
        <w:spacing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ограждение на кладбище с южной и восточной стороны.</w:t>
      </w:r>
    </w:p>
    <w:p w:rsidR="003409B2" w:rsidRDefault="003409B2" w:rsidP="003409B2">
      <w:pPr>
        <w:tabs>
          <w:tab w:val="left" w:pos="1005"/>
          <w:tab w:val="left" w:pos="7785"/>
        </w:tabs>
        <w:spacing w:line="240" w:lineRule="auto"/>
        <w:ind w:left="568" w:right="54"/>
        <w:rPr>
          <w:rFonts w:ascii="Times New Roman" w:eastAsia="Times New Roman" w:hAnsi="Times New Roman" w:cs="Times New Roman"/>
          <w:sz w:val="28"/>
          <w:szCs w:val="28"/>
        </w:rPr>
      </w:pPr>
    </w:p>
    <w:p w:rsidR="003409B2" w:rsidRDefault="003409B2" w:rsidP="003409B2">
      <w:pPr>
        <w:tabs>
          <w:tab w:val="left" w:pos="1005"/>
          <w:tab w:val="left" w:pos="7785"/>
        </w:tabs>
        <w:spacing w:line="240" w:lineRule="auto"/>
        <w:ind w:left="568"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              А. В. Лугина</w:t>
      </w:r>
    </w:p>
    <w:p w:rsidR="003409B2" w:rsidRDefault="003409B2" w:rsidP="003409B2"/>
    <w:p w:rsidR="00C47EAB" w:rsidRDefault="00B35185"/>
    <w:sectPr w:rsidR="00C47EAB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11C5"/>
    <w:multiLevelType w:val="hybridMultilevel"/>
    <w:tmpl w:val="957E9C08"/>
    <w:lvl w:ilvl="0" w:tplc="5478DA5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0EE5"/>
    <w:multiLevelType w:val="hybridMultilevel"/>
    <w:tmpl w:val="F87A017A"/>
    <w:lvl w:ilvl="0" w:tplc="5F66369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0605B"/>
    <w:multiLevelType w:val="hybridMultilevel"/>
    <w:tmpl w:val="93F239C8"/>
    <w:lvl w:ilvl="0" w:tplc="2C24E2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F3726"/>
    <w:multiLevelType w:val="hybridMultilevel"/>
    <w:tmpl w:val="62EC6F1C"/>
    <w:lvl w:ilvl="0" w:tplc="2234A6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09B2"/>
    <w:rsid w:val="00115B6D"/>
    <w:rsid w:val="00170166"/>
    <w:rsid w:val="00266C29"/>
    <w:rsid w:val="002A455F"/>
    <w:rsid w:val="003229D8"/>
    <w:rsid w:val="003409B2"/>
    <w:rsid w:val="003451EF"/>
    <w:rsid w:val="00392A94"/>
    <w:rsid w:val="00490A2E"/>
    <w:rsid w:val="00535861"/>
    <w:rsid w:val="00584341"/>
    <w:rsid w:val="00591F53"/>
    <w:rsid w:val="005C478D"/>
    <w:rsid w:val="006075A7"/>
    <w:rsid w:val="006267A6"/>
    <w:rsid w:val="006A5019"/>
    <w:rsid w:val="006B2A74"/>
    <w:rsid w:val="006E52EC"/>
    <w:rsid w:val="00744210"/>
    <w:rsid w:val="00766D38"/>
    <w:rsid w:val="00775E22"/>
    <w:rsid w:val="00944F68"/>
    <w:rsid w:val="009633A0"/>
    <w:rsid w:val="00A00662"/>
    <w:rsid w:val="00B35185"/>
    <w:rsid w:val="00B74472"/>
    <w:rsid w:val="00B81047"/>
    <w:rsid w:val="00B8269F"/>
    <w:rsid w:val="00B9770A"/>
    <w:rsid w:val="00C27463"/>
    <w:rsid w:val="00D40216"/>
    <w:rsid w:val="00D6763C"/>
    <w:rsid w:val="00DB740C"/>
    <w:rsid w:val="00DD5885"/>
    <w:rsid w:val="00F0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B2"/>
  </w:style>
  <w:style w:type="paragraph" w:styleId="1">
    <w:name w:val="heading 1"/>
    <w:basedOn w:val="a"/>
    <w:link w:val="10"/>
    <w:uiPriority w:val="9"/>
    <w:qFormat/>
    <w:rsid w:val="00963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9B2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3409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40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09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3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6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9051">
          <w:marLeft w:val="0"/>
          <w:marRight w:val="0"/>
          <w:marTop w:val="0"/>
          <w:marBottom w:val="330"/>
          <w:divBdr>
            <w:top w:val="single" w:sz="6" w:space="1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230">
          <w:marLeft w:val="0"/>
          <w:marRight w:val="0"/>
          <w:marTop w:val="0"/>
          <w:marBottom w:val="330"/>
          <w:divBdr>
            <w:top w:val="single" w:sz="6" w:space="1" w:color="A7A7A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444">
          <w:marLeft w:val="0"/>
          <w:marRight w:val="0"/>
          <w:marTop w:val="0"/>
          <w:marBottom w:val="330"/>
          <w:divBdr>
            <w:top w:val="single" w:sz="6" w:space="1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5746">
          <w:marLeft w:val="0"/>
          <w:marRight w:val="0"/>
          <w:marTop w:val="0"/>
          <w:marBottom w:val="330"/>
          <w:divBdr>
            <w:top w:val="single" w:sz="6" w:space="1" w:color="A7A7A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418">
          <w:marLeft w:val="0"/>
          <w:marRight w:val="0"/>
          <w:marTop w:val="0"/>
          <w:marBottom w:val="330"/>
          <w:divBdr>
            <w:top w:val="single" w:sz="6" w:space="1" w:color="A7A7A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296">
          <w:marLeft w:val="0"/>
          <w:marRight w:val="0"/>
          <w:marTop w:val="0"/>
          <w:marBottom w:val="330"/>
          <w:divBdr>
            <w:top w:val="single" w:sz="6" w:space="1" w:color="A7A7A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4</cp:revision>
  <cp:lastPrinted>2022-02-18T05:29:00Z</cp:lastPrinted>
  <dcterms:created xsi:type="dcterms:W3CDTF">2022-02-18T05:12:00Z</dcterms:created>
  <dcterms:modified xsi:type="dcterms:W3CDTF">2022-02-18T05:29:00Z</dcterms:modified>
</cp:coreProperties>
</file>