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38" w:rsidRPr="004E239D" w:rsidRDefault="00261238" w:rsidP="00261238">
      <w:pPr>
        <w:jc w:val="center"/>
        <w:rPr>
          <w:b/>
          <w:sz w:val="28"/>
          <w:szCs w:val="28"/>
        </w:rPr>
      </w:pPr>
      <w:r w:rsidRPr="004E239D">
        <w:rPr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261238" w:rsidRDefault="00261238" w:rsidP="00261238">
      <w:pPr>
        <w:tabs>
          <w:tab w:val="left" w:pos="1800"/>
        </w:tabs>
        <w:jc w:val="center"/>
        <w:rPr>
          <w:b/>
          <w:sz w:val="28"/>
          <w:szCs w:val="28"/>
        </w:rPr>
      </w:pPr>
      <w:r w:rsidRPr="001814B6">
        <w:rPr>
          <w:b/>
          <w:sz w:val="28"/>
          <w:szCs w:val="28"/>
        </w:rPr>
        <w:t>РАСПОРЯЖЕНИЕ</w:t>
      </w:r>
    </w:p>
    <w:p w:rsidR="00261238" w:rsidRDefault="00261238" w:rsidP="00261238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261238" w:rsidRDefault="00261238" w:rsidP="00261238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261238" w:rsidRDefault="00261238" w:rsidP="00261238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261238" w:rsidRPr="001814B6" w:rsidRDefault="00261238" w:rsidP="00261238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261238" w:rsidRPr="001814B6" w:rsidRDefault="00231510" w:rsidP="00261238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261238" w:rsidRPr="001079A0">
        <w:rPr>
          <w:b/>
          <w:sz w:val="28"/>
          <w:szCs w:val="28"/>
        </w:rPr>
        <w:t>.06.2022</w:t>
      </w:r>
      <w:r w:rsidR="00261238" w:rsidRPr="001814B6">
        <w:rPr>
          <w:b/>
          <w:sz w:val="28"/>
          <w:szCs w:val="28"/>
        </w:rPr>
        <w:t xml:space="preserve">                                                         </w:t>
      </w:r>
      <w:r w:rsidR="00261238" w:rsidRPr="001814B6">
        <w:rPr>
          <w:b/>
          <w:sz w:val="28"/>
          <w:szCs w:val="28"/>
        </w:rPr>
        <w:tab/>
      </w:r>
      <w:r w:rsidR="00261238" w:rsidRPr="001814B6">
        <w:rPr>
          <w:b/>
          <w:sz w:val="28"/>
          <w:szCs w:val="28"/>
        </w:rPr>
        <w:tab/>
      </w:r>
      <w:r w:rsidR="00261238" w:rsidRPr="001814B6">
        <w:rPr>
          <w:b/>
          <w:sz w:val="28"/>
          <w:szCs w:val="28"/>
        </w:rPr>
        <w:tab/>
      </w:r>
      <w:r w:rsidR="00261238">
        <w:rPr>
          <w:b/>
          <w:sz w:val="28"/>
          <w:szCs w:val="28"/>
        </w:rPr>
        <w:t xml:space="preserve">  </w:t>
      </w:r>
      <w:r w:rsidR="00261238" w:rsidRPr="001814B6">
        <w:rPr>
          <w:b/>
          <w:sz w:val="28"/>
          <w:szCs w:val="28"/>
        </w:rPr>
        <w:t xml:space="preserve">№ </w:t>
      </w:r>
      <w:r w:rsidR="00261238">
        <w:rPr>
          <w:b/>
          <w:sz w:val="28"/>
          <w:szCs w:val="28"/>
        </w:rPr>
        <w:t>9</w:t>
      </w:r>
      <w:r w:rsidR="00261238" w:rsidRPr="001814B6">
        <w:rPr>
          <w:b/>
          <w:sz w:val="28"/>
          <w:szCs w:val="28"/>
        </w:rPr>
        <w:t>-р</w:t>
      </w:r>
    </w:p>
    <w:p w:rsidR="00261238" w:rsidRPr="007D30AC" w:rsidRDefault="00261238" w:rsidP="00261238">
      <w:pPr>
        <w:tabs>
          <w:tab w:val="left" w:pos="1800"/>
        </w:tabs>
        <w:jc w:val="center"/>
        <w:rPr>
          <w:b/>
          <w:sz w:val="28"/>
          <w:szCs w:val="28"/>
        </w:rPr>
      </w:pPr>
      <w:r w:rsidRPr="007D30AC">
        <w:rPr>
          <w:b/>
          <w:sz w:val="28"/>
          <w:szCs w:val="28"/>
        </w:rPr>
        <w:t>с. Усть-Ануй</w:t>
      </w:r>
    </w:p>
    <w:p w:rsidR="00261238" w:rsidRDefault="00261238" w:rsidP="00261238">
      <w:pPr>
        <w:tabs>
          <w:tab w:val="left" w:pos="4536"/>
        </w:tabs>
        <w:spacing w:before="240" w:line="240" w:lineRule="exact"/>
        <w:ind w:right="5103"/>
        <w:rPr>
          <w:sz w:val="28"/>
          <w:szCs w:val="28"/>
        </w:rPr>
      </w:pPr>
    </w:p>
    <w:p w:rsidR="00261238" w:rsidRPr="007D30AC" w:rsidRDefault="00261238" w:rsidP="00261238">
      <w:pPr>
        <w:tabs>
          <w:tab w:val="left" w:pos="4536"/>
        </w:tabs>
        <w:spacing w:before="240" w:line="240" w:lineRule="exact"/>
        <w:ind w:right="5103"/>
        <w:rPr>
          <w:b/>
          <w:sz w:val="28"/>
          <w:szCs w:val="28"/>
        </w:rPr>
      </w:pPr>
      <w:r w:rsidRPr="007D30AC">
        <w:rPr>
          <w:b/>
          <w:sz w:val="28"/>
          <w:szCs w:val="28"/>
        </w:rPr>
        <w:t>О повышении предельных размеров денежных вознаграждений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</w:p>
    <w:p w:rsidR="00261238" w:rsidRPr="007D30AC" w:rsidRDefault="00261238" w:rsidP="00261238">
      <w:pPr>
        <w:rPr>
          <w:b/>
          <w:spacing w:val="40"/>
          <w:sz w:val="28"/>
          <w:szCs w:val="28"/>
        </w:rPr>
      </w:pPr>
    </w:p>
    <w:p w:rsidR="00261238" w:rsidRPr="00A92DD6" w:rsidRDefault="00261238" w:rsidP="00261238">
      <w:pPr>
        <w:tabs>
          <w:tab w:val="left" w:pos="567"/>
        </w:tabs>
        <w:rPr>
          <w:spacing w:val="40"/>
          <w:sz w:val="28"/>
          <w:szCs w:val="28"/>
        </w:rPr>
      </w:pPr>
      <w:r>
        <w:rPr>
          <w:sz w:val="28"/>
          <w:szCs w:val="28"/>
        </w:rPr>
        <w:tab/>
      </w:r>
      <w:r w:rsidRPr="00A045E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Правительства Алтайского края от 24.06.2022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руководствуясь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редакции от 30.06.2008 № 253, от 10.10.2008 № 436, от 03.07.2009 № 290, от 30.11.2009 № 504, от 16.12.2011 № 746, от 05.04.2012 № 167, от 29.04.2013 № 244, от 19.08.2013 № 456, от 18.10.2013 № 538, от 23.04.2014 № 191, 20.04.2015 № 143, от 30.11.2015 № 486, от 14.03.2016 № 80, от 22.12.2017 № 475, от 31.05.2019 № 199, от 30.08.2019 № 329, от 16.12.2019 № 503, от 31.07.2020 № 331, от 11.05.2021 № 153, от 27.12.2021 № 490)</w:t>
      </w:r>
      <w:r>
        <w:rPr>
          <w:bCs/>
          <w:sz w:val="28"/>
          <w:szCs w:val="28"/>
          <w:shd w:val="clear" w:color="auto" w:fill="FFFFFF"/>
        </w:rPr>
        <w:t>, администрация Усть-Ануйского сельсовета Быстроистокского района</w:t>
      </w:r>
      <w:r w:rsidRPr="00A92DD6">
        <w:rPr>
          <w:spacing w:val="40"/>
          <w:sz w:val="28"/>
          <w:szCs w:val="28"/>
        </w:rPr>
        <w:t>,</w:t>
      </w:r>
    </w:p>
    <w:p w:rsidR="00261238" w:rsidRPr="00A045E3" w:rsidRDefault="00261238" w:rsidP="00261238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обязывает</w:t>
      </w:r>
      <w:r w:rsidRPr="00A045E3">
        <w:rPr>
          <w:spacing w:val="40"/>
          <w:sz w:val="28"/>
          <w:szCs w:val="28"/>
        </w:rPr>
        <w:t>:</w:t>
      </w:r>
    </w:p>
    <w:p w:rsidR="00261238" w:rsidRDefault="00261238" w:rsidP="00261238">
      <w:pPr>
        <w:numPr>
          <w:ilvl w:val="0"/>
          <w:numId w:val="1"/>
        </w:numPr>
        <w:ind w:left="0" w:firstLine="709"/>
        <w:rPr>
          <w:sz w:val="28"/>
          <w:szCs w:val="28"/>
        </w:rPr>
      </w:pPr>
      <w:bookmarkStart w:id="0" w:name="sub_1"/>
      <w:r w:rsidRPr="005B194D">
        <w:rPr>
          <w:sz w:val="28"/>
          <w:szCs w:val="28"/>
        </w:rPr>
        <w:t>Повысить с 01.0</w:t>
      </w:r>
      <w:r>
        <w:rPr>
          <w:sz w:val="28"/>
          <w:szCs w:val="28"/>
        </w:rPr>
        <w:t>6</w:t>
      </w:r>
      <w:r w:rsidRPr="005B194D">
        <w:rPr>
          <w:sz w:val="28"/>
          <w:szCs w:val="28"/>
        </w:rPr>
        <w:t xml:space="preserve">.2022 года в 1,1 раза предельные размеры денежных вознаграждений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</w:t>
      </w:r>
      <w:bookmarkStart w:id="1" w:name="sub_4"/>
      <w:bookmarkEnd w:id="0"/>
      <w:r>
        <w:rPr>
          <w:sz w:val="28"/>
          <w:szCs w:val="28"/>
        </w:rPr>
        <w:t>администрации Усть-Ануйского сельсовета Быстроистокского района и ее структурных подразделений.</w:t>
      </w:r>
      <w:bookmarkEnd w:id="1"/>
    </w:p>
    <w:p w:rsidR="00261238" w:rsidRDefault="00261238" w:rsidP="00261238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при повышении размеров </w:t>
      </w:r>
      <w:r w:rsidRPr="005B194D">
        <w:rPr>
          <w:sz w:val="28"/>
          <w:szCs w:val="28"/>
        </w:rPr>
        <w:t>денежных вознаграждений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>
        <w:rPr>
          <w:sz w:val="28"/>
          <w:szCs w:val="28"/>
        </w:rPr>
        <w:t xml:space="preserve"> указанные размеры подлежат округлению до целого рубля в сторону увеличения.</w:t>
      </w:r>
    </w:p>
    <w:p w:rsidR="00261238" w:rsidRDefault="00261238" w:rsidP="00261238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распространяет свое действие на правоотношения, возникшие с 01.06.2022.</w:t>
      </w:r>
    </w:p>
    <w:p w:rsidR="00261238" w:rsidRDefault="00261238" w:rsidP="00261238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261238" w:rsidRDefault="00261238" w:rsidP="00261238">
      <w:pPr>
        <w:ind w:left="709"/>
        <w:rPr>
          <w:sz w:val="28"/>
          <w:szCs w:val="28"/>
        </w:rPr>
      </w:pPr>
    </w:p>
    <w:p w:rsidR="00261238" w:rsidRPr="005B194D" w:rsidRDefault="00261238" w:rsidP="00261238">
      <w:pPr>
        <w:ind w:left="709"/>
        <w:jc w:val="both"/>
        <w:rPr>
          <w:sz w:val="28"/>
          <w:szCs w:val="28"/>
        </w:rPr>
      </w:pPr>
    </w:p>
    <w:p w:rsidR="00261238" w:rsidRDefault="00261238" w:rsidP="00261238">
      <w:r w:rsidRPr="001471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</w:t>
      </w:r>
      <w:r w:rsidRPr="00147159">
        <w:rPr>
          <w:sz w:val="28"/>
          <w:szCs w:val="28"/>
        </w:rPr>
        <w:t>а</w:t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  <w:t xml:space="preserve">                                А.В. Лугина</w:t>
      </w:r>
    </w:p>
    <w:p w:rsidR="00C47EAB" w:rsidRDefault="00E00C8E"/>
    <w:sectPr w:rsidR="00C47EAB" w:rsidSect="00EA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11EF"/>
    <w:multiLevelType w:val="hybridMultilevel"/>
    <w:tmpl w:val="4D7C080E"/>
    <w:lvl w:ilvl="0" w:tplc="4E58FE78">
      <w:start w:val="1"/>
      <w:numFmt w:val="decimal"/>
      <w:lvlText w:val="%1."/>
      <w:lvlJc w:val="left"/>
      <w:pPr>
        <w:ind w:left="186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1238"/>
    <w:rsid w:val="00231510"/>
    <w:rsid w:val="00261238"/>
    <w:rsid w:val="002F1E17"/>
    <w:rsid w:val="003229D8"/>
    <w:rsid w:val="00611D45"/>
    <w:rsid w:val="00D6763C"/>
    <w:rsid w:val="00E0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2022-08-05T02:36:00Z</cp:lastPrinted>
  <dcterms:created xsi:type="dcterms:W3CDTF">2022-07-06T03:45:00Z</dcterms:created>
  <dcterms:modified xsi:type="dcterms:W3CDTF">2022-08-05T02:46:00Z</dcterms:modified>
</cp:coreProperties>
</file>