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A2" w:rsidRDefault="00DF0DA2" w:rsidP="00DF0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DF0DA2" w:rsidRDefault="00DF0DA2" w:rsidP="00DF0DA2">
      <w:pPr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0DA2" w:rsidRDefault="00DF0DA2" w:rsidP="00DF0DA2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0DA2" w:rsidRDefault="00DF0DA2" w:rsidP="00DF0DA2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января 2023г.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2-р</w:t>
      </w:r>
    </w:p>
    <w:p w:rsidR="00DF0DA2" w:rsidRDefault="00DF0DA2" w:rsidP="00DF0DA2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DF0DA2" w:rsidRDefault="00DF0DA2" w:rsidP="00DF0DA2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минимального                                                                              размера оплаты труда</w:t>
      </w:r>
    </w:p>
    <w:p w:rsidR="00A1368F" w:rsidRDefault="00A1368F" w:rsidP="00A1368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736">
        <w:rPr>
          <w:color w:val="101010"/>
          <w:sz w:val="28"/>
          <w:szCs w:val="28"/>
          <w:shd w:val="clear" w:color="auto" w:fill="FFFFFF"/>
        </w:rPr>
        <w:t>На основании </w:t>
      </w:r>
      <w:r w:rsidRPr="007E7736">
        <w:rPr>
          <w:color w:val="000000"/>
          <w:sz w:val="28"/>
          <w:szCs w:val="28"/>
        </w:rPr>
        <w:t>Федерального закона от 19.06.2000 № 82-ФЗ «О минимальном размере оплаты труда» (</w:t>
      </w:r>
      <w:r w:rsidR="007E7736" w:rsidRPr="007E7736">
        <w:rPr>
          <w:color w:val="000000"/>
          <w:sz w:val="28"/>
          <w:szCs w:val="28"/>
        </w:rPr>
        <w:t>ред</w:t>
      </w:r>
      <w:r w:rsidRPr="007E7736">
        <w:rPr>
          <w:color w:val="000000"/>
          <w:sz w:val="28"/>
          <w:szCs w:val="28"/>
        </w:rPr>
        <w:t xml:space="preserve">. от </w:t>
      </w:r>
      <w:r w:rsidR="007E7736" w:rsidRPr="007E7736">
        <w:rPr>
          <w:color w:val="000000"/>
          <w:sz w:val="28"/>
          <w:szCs w:val="28"/>
        </w:rPr>
        <w:t>19</w:t>
      </w:r>
      <w:r w:rsidRPr="007E7736">
        <w:rPr>
          <w:color w:val="000000"/>
          <w:sz w:val="28"/>
          <w:szCs w:val="28"/>
        </w:rPr>
        <w:t>.12.2022г № 522</w:t>
      </w:r>
      <w:r w:rsidR="007E7736">
        <w:rPr>
          <w:color w:val="000000"/>
          <w:sz w:val="28"/>
          <w:szCs w:val="28"/>
        </w:rPr>
        <w:t>-ФЗ) с 1 января 2023 года изменить</w:t>
      </w:r>
      <w:r w:rsidRPr="007E7736">
        <w:rPr>
          <w:color w:val="000000"/>
          <w:sz w:val="28"/>
          <w:szCs w:val="28"/>
        </w:rPr>
        <w:t xml:space="preserve"> величин</w:t>
      </w:r>
      <w:r w:rsidR="007E7736">
        <w:rPr>
          <w:color w:val="000000"/>
          <w:sz w:val="28"/>
          <w:szCs w:val="28"/>
        </w:rPr>
        <w:t>у</w:t>
      </w:r>
      <w:r w:rsidRPr="007E7736">
        <w:rPr>
          <w:color w:val="000000"/>
          <w:sz w:val="28"/>
          <w:szCs w:val="28"/>
        </w:rPr>
        <w:t xml:space="preserve"> минимального размера оплаты труда.</w:t>
      </w:r>
    </w:p>
    <w:p w:rsidR="007E7736" w:rsidRPr="007E7736" w:rsidRDefault="007E7736" w:rsidP="00A1368F">
      <w:pPr>
        <w:pStyle w:val="a4"/>
        <w:spacing w:before="0" w:beforeAutospacing="0" w:after="0" w:afterAutospacing="0"/>
        <w:ind w:firstLine="708"/>
        <w:jc w:val="both"/>
        <w:rPr>
          <w:color w:val="2D2D2D"/>
          <w:sz w:val="21"/>
          <w:szCs w:val="21"/>
        </w:rPr>
      </w:pPr>
    </w:p>
    <w:p w:rsidR="00DF0DA2" w:rsidRPr="00C55C69" w:rsidRDefault="00DF0DA2" w:rsidP="00DF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минимальный размер оплаты труда с 1 января 2023 года для работников администрации Усть-Ануйского сельсовета, ее структурных подразделений в сумме </w:t>
      </w:r>
      <w:r w:rsidR="00A136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16242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1368F">
        <w:rPr>
          <w:rFonts w:ascii="Times New Roman" w:hAnsi="Times New Roman" w:cs="Times New Roman"/>
          <w:sz w:val="28"/>
          <w:szCs w:val="28"/>
        </w:rPr>
        <w:t>я</w:t>
      </w:r>
      <w:r w:rsidR="007E7736">
        <w:rPr>
          <w:rFonts w:ascii="Times New Roman" w:hAnsi="Times New Roman" w:cs="Times New Roman"/>
          <w:sz w:val="28"/>
          <w:szCs w:val="28"/>
        </w:rPr>
        <w:t>, с учетом районного коэффиц</w:t>
      </w:r>
      <w:r w:rsidR="006F07AA">
        <w:rPr>
          <w:rFonts w:ascii="Times New Roman" w:hAnsi="Times New Roman" w:cs="Times New Roman"/>
          <w:sz w:val="28"/>
          <w:szCs w:val="28"/>
        </w:rPr>
        <w:t>и</w:t>
      </w:r>
      <w:r w:rsidR="007E7736">
        <w:rPr>
          <w:rFonts w:ascii="Times New Roman" w:hAnsi="Times New Roman" w:cs="Times New Roman"/>
          <w:sz w:val="28"/>
          <w:szCs w:val="28"/>
        </w:rPr>
        <w:t>ента 15% и округления до целого рубля</w:t>
      </w:r>
      <w:r w:rsidR="00C55C69">
        <w:rPr>
          <w:rFonts w:ascii="Times New Roman" w:hAnsi="Times New Roman" w:cs="Times New Roman"/>
          <w:sz w:val="28"/>
          <w:szCs w:val="28"/>
        </w:rPr>
        <w:t xml:space="preserve">, </w:t>
      </w:r>
      <w:r w:rsidR="00C55C69" w:rsidRPr="00C55C69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</w:rPr>
        <w:t>МРОТ</w:t>
      </w:r>
      <w:r w:rsidR="00C55C69" w:rsidRPr="006D6A50">
        <w:rPr>
          <w:rFonts w:ascii="Tahoma" w:eastAsia="Times New Roman" w:hAnsi="Tahoma" w:cs="Tahoma"/>
          <w:color w:val="101010"/>
          <w:sz w:val="28"/>
          <w:szCs w:val="28"/>
          <w:shd w:val="clear" w:color="auto" w:fill="FFFFFF"/>
        </w:rPr>
        <w:t xml:space="preserve"> </w:t>
      </w:r>
      <w:r w:rsidR="00C55C69" w:rsidRPr="00C55C69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</w:rPr>
        <w:t>составит – 18679 рублей.</w:t>
      </w:r>
    </w:p>
    <w:p w:rsidR="00DF0DA2" w:rsidRDefault="00DF0DA2" w:rsidP="00DF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бухгалтеру централизованной бухгалтерии Администрации Быстроистокского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Карловне привести в соответствие штатные расписания администрации Усть-Ануйского сельсовета Быстроистокского района Алтайского края, согласно Федерального закона от 29.12.2020 №473-ФЗ«О внесении изменений в отдельные законодательные акты Российской Федерации», Федерального закона от 19 июня 2000 года № 82-ФЗ «О минимальном размере оплаты труда».</w:t>
      </w:r>
    </w:p>
    <w:p w:rsidR="00DF0DA2" w:rsidRDefault="00DF0DA2" w:rsidP="00DF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01.01.2023 года.</w:t>
      </w:r>
    </w:p>
    <w:p w:rsidR="00DF0DA2" w:rsidRDefault="00DF0DA2" w:rsidP="00DF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F0DA2" w:rsidRDefault="00DF0DA2" w:rsidP="00D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 сельсовета                                                                       А.В. Лугина </w:t>
      </w:r>
    </w:p>
    <w:p w:rsidR="00C47EAB" w:rsidRDefault="00C55C69"/>
    <w:sectPr w:rsidR="00C47EAB" w:rsidSect="0092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4BA"/>
    <w:multiLevelType w:val="hybridMultilevel"/>
    <w:tmpl w:val="1AF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DA2"/>
    <w:rsid w:val="003229D8"/>
    <w:rsid w:val="006F07AA"/>
    <w:rsid w:val="007E7736"/>
    <w:rsid w:val="009256F4"/>
    <w:rsid w:val="00A1368F"/>
    <w:rsid w:val="00C55C69"/>
    <w:rsid w:val="00D6763C"/>
    <w:rsid w:val="00D77210"/>
    <w:rsid w:val="00D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3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2023-02-17T05:27:00Z</cp:lastPrinted>
  <dcterms:created xsi:type="dcterms:W3CDTF">2023-02-17T04:43:00Z</dcterms:created>
  <dcterms:modified xsi:type="dcterms:W3CDTF">2023-02-17T05:36:00Z</dcterms:modified>
</cp:coreProperties>
</file>