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1A" w:rsidRDefault="007B3A1A" w:rsidP="007B3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УСТЬ-АНУЙСКОГО СЕЛЬСОВЕТА</w:t>
      </w:r>
    </w:p>
    <w:p w:rsidR="007B3A1A" w:rsidRDefault="007B3A1A" w:rsidP="007B3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АЛТАЙСКОГО КРАЯ</w:t>
      </w:r>
    </w:p>
    <w:p w:rsidR="007B3A1A" w:rsidRDefault="007B3A1A" w:rsidP="007B3A1A">
      <w:pPr>
        <w:jc w:val="center"/>
        <w:rPr>
          <w:b/>
          <w:sz w:val="28"/>
          <w:szCs w:val="28"/>
        </w:rPr>
      </w:pPr>
    </w:p>
    <w:p w:rsidR="007B3A1A" w:rsidRDefault="007B3A1A" w:rsidP="007B3A1A">
      <w:pPr>
        <w:jc w:val="center"/>
        <w:rPr>
          <w:b/>
          <w:sz w:val="28"/>
          <w:szCs w:val="28"/>
        </w:rPr>
      </w:pPr>
    </w:p>
    <w:p w:rsidR="007B3A1A" w:rsidRDefault="007B3A1A" w:rsidP="007B3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B3A1A" w:rsidRDefault="007B3A1A" w:rsidP="007B3A1A">
      <w:pPr>
        <w:jc w:val="center"/>
        <w:rPr>
          <w:b/>
          <w:sz w:val="28"/>
          <w:szCs w:val="28"/>
        </w:rPr>
      </w:pPr>
    </w:p>
    <w:p w:rsidR="007B3A1A" w:rsidRDefault="007B3A1A" w:rsidP="007B3A1A">
      <w:pPr>
        <w:tabs>
          <w:tab w:val="left" w:pos="73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24. 04.2023 г.</w:t>
      </w:r>
      <w:r>
        <w:rPr>
          <w:b/>
          <w:sz w:val="28"/>
          <w:szCs w:val="28"/>
        </w:rPr>
        <w:tab/>
        <w:t>№ 5-р</w:t>
      </w:r>
    </w:p>
    <w:p w:rsidR="007B3A1A" w:rsidRDefault="007B3A1A" w:rsidP="007B3A1A">
      <w:pPr>
        <w:jc w:val="center"/>
        <w:rPr>
          <w:b/>
          <w:sz w:val="28"/>
          <w:szCs w:val="28"/>
        </w:rPr>
      </w:pPr>
    </w:p>
    <w:p w:rsidR="007B3A1A" w:rsidRDefault="007B3A1A" w:rsidP="007B3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Усть-Ануй</w:t>
      </w:r>
    </w:p>
    <w:p w:rsidR="007B3A1A" w:rsidRDefault="007B3A1A" w:rsidP="007B3A1A">
      <w:pPr>
        <w:jc w:val="both"/>
        <w:rPr>
          <w:sz w:val="28"/>
          <w:szCs w:val="28"/>
        </w:rPr>
      </w:pPr>
    </w:p>
    <w:p w:rsidR="007B3A1A" w:rsidRDefault="007B3A1A" w:rsidP="007B3A1A"/>
    <w:p w:rsidR="007B3A1A" w:rsidRDefault="007B3A1A" w:rsidP="007B3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дисциплинарном взыскании</w:t>
      </w:r>
    </w:p>
    <w:p w:rsidR="007B3A1A" w:rsidRDefault="007B3A1A" w:rsidP="007B3A1A">
      <w:pPr>
        <w:jc w:val="center"/>
        <w:rPr>
          <w:b/>
          <w:sz w:val="28"/>
          <w:szCs w:val="28"/>
        </w:rPr>
      </w:pPr>
    </w:p>
    <w:p w:rsidR="007B3A1A" w:rsidRPr="007B3A1A" w:rsidRDefault="007B3A1A" w:rsidP="007B3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left="6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Ввиду ненадлежащего исполнения должностным лицом своих служебных обязанностей, а именно отсутствия надлежащего контроля за работай подчиненных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недостаточного  вниманием к соблюдению требований безопасности на детской игровой площадке, глава администрации Усть-Ануйского сельсовета, привлечена к дисциплинарной ответственности, на основании Представления прокурора Быстроистокского района от 13.04.2023 № 02-42-2023«Об устранении нарушений федерального законодательства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7B3A1A" w:rsidRDefault="007B3A1A" w:rsidP="007B3A1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Объявить замечание </w:t>
      </w:r>
      <w:r>
        <w:rPr>
          <w:color w:val="000000"/>
          <w:sz w:val="28"/>
          <w:szCs w:val="28"/>
        </w:rPr>
        <w:t>главе администрации Усть-Ануйского сельсовета Быстроистокского района Алтайского края Лугиной Александре Васильевне.</w:t>
      </w:r>
    </w:p>
    <w:p w:rsidR="007B3A1A" w:rsidRDefault="007B3A1A" w:rsidP="007B3A1A">
      <w:pPr>
        <w:rPr>
          <w:color w:val="000000"/>
          <w:sz w:val="28"/>
          <w:szCs w:val="28"/>
        </w:rPr>
      </w:pPr>
    </w:p>
    <w:p w:rsidR="007B3A1A" w:rsidRDefault="007B3A1A" w:rsidP="007B3A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распоряжения оставляю за собой.</w:t>
      </w:r>
    </w:p>
    <w:p w:rsidR="007B3A1A" w:rsidRDefault="007B3A1A" w:rsidP="007B3A1A">
      <w:pPr>
        <w:rPr>
          <w:color w:val="000000"/>
          <w:sz w:val="28"/>
          <w:szCs w:val="28"/>
        </w:rPr>
      </w:pPr>
    </w:p>
    <w:p w:rsidR="007B3A1A" w:rsidRDefault="007B3A1A" w:rsidP="007B3A1A">
      <w:pPr>
        <w:rPr>
          <w:color w:val="000000"/>
          <w:sz w:val="28"/>
          <w:szCs w:val="28"/>
        </w:rPr>
      </w:pPr>
    </w:p>
    <w:p w:rsidR="005400AB" w:rsidRDefault="005400AB" w:rsidP="007B3A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председателя  </w:t>
      </w:r>
    </w:p>
    <w:p w:rsidR="007B3A1A" w:rsidRDefault="005400AB" w:rsidP="007B3A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собрания депутатов</w:t>
      </w:r>
      <w:r w:rsidR="007B3A1A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Н.Н. Романова</w:t>
      </w:r>
      <w:r w:rsidR="007B3A1A">
        <w:rPr>
          <w:color w:val="000000"/>
          <w:sz w:val="28"/>
          <w:szCs w:val="28"/>
        </w:rPr>
        <w:t xml:space="preserve">                     </w:t>
      </w:r>
    </w:p>
    <w:p w:rsidR="007B3A1A" w:rsidRDefault="007B3A1A" w:rsidP="007B3A1A">
      <w:pPr>
        <w:rPr>
          <w:color w:val="000000"/>
          <w:sz w:val="28"/>
          <w:szCs w:val="28"/>
        </w:rPr>
      </w:pPr>
    </w:p>
    <w:p w:rsidR="007B3A1A" w:rsidRDefault="007B3A1A" w:rsidP="007B3A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распоряжением ознакомлен                          А.В. Лугина</w:t>
      </w:r>
    </w:p>
    <w:p w:rsidR="007B3A1A" w:rsidRDefault="007B3A1A" w:rsidP="007B3A1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</w:p>
    <w:p w:rsidR="007B3A1A" w:rsidRDefault="007B3A1A" w:rsidP="007B3A1A"/>
    <w:p w:rsidR="007B3A1A" w:rsidRDefault="007B3A1A" w:rsidP="007B3A1A"/>
    <w:p w:rsidR="00C47EAB" w:rsidRDefault="005400AB"/>
    <w:sectPr w:rsidR="00C47EAB" w:rsidSect="00CB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3A1A"/>
    <w:rsid w:val="003229D8"/>
    <w:rsid w:val="005400AB"/>
    <w:rsid w:val="007B3A1A"/>
    <w:rsid w:val="00CB601C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2023-05-17T03:57:00Z</cp:lastPrinted>
  <dcterms:created xsi:type="dcterms:W3CDTF">2023-05-17T03:45:00Z</dcterms:created>
  <dcterms:modified xsi:type="dcterms:W3CDTF">2023-05-17T03:58:00Z</dcterms:modified>
</cp:coreProperties>
</file>