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EB20AD" w:rsidRDefault="00EB20AD" w:rsidP="00EB20AD">
      <w:pPr>
        <w:jc w:val="center"/>
        <w:rPr>
          <w:b/>
          <w:sz w:val="28"/>
          <w:szCs w:val="28"/>
        </w:rPr>
      </w:pPr>
    </w:p>
    <w:p w:rsidR="00EB20AD" w:rsidRDefault="00EB20AD" w:rsidP="00EB20AD">
      <w:pPr>
        <w:jc w:val="center"/>
        <w:rPr>
          <w:b/>
          <w:sz w:val="28"/>
          <w:szCs w:val="28"/>
        </w:rPr>
      </w:pPr>
    </w:p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B20AD" w:rsidRDefault="00EB20AD" w:rsidP="00EB20AD">
      <w:pPr>
        <w:jc w:val="center"/>
        <w:rPr>
          <w:b/>
          <w:sz w:val="28"/>
          <w:szCs w:val="28"/>
        </w:rPr>
      </w:pPr>
    </w:p>
    <w:p w:rsidR="00EB20AD" w:rsidRDefault="00EB20AD" w:rsidP="00EB20AD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28.07.2023 г.</w:t>
      </w:r>
      <w:r>
        <w:rPr>
          <w:b/>
          <w:sz w:val="28"/>
          <w:szCs w:val="28"/>
        </w:rPr>
        <w:tab/>
        <w:t>№ 10-р</w:t>
      </w:r>
    </w:p>
    <w:p w:rsidR="00EB20AD" w:rsidRDefault="00EB20AD" w:rsidP="00EB20AD">
      <w:pPr>
        <w:jc w:val="center"/>
        <w:rPr>
          <w:b/>
          <w:sz w:val="28"/>
          <w:szCs w:val="28"/>
        </w:rPr>
      </w:pPr>
    </w:p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EB20AD" w:rsidRDefault="00EB20AD" w:rsidP="00EB20AD">
      <w:pPr>
        <w:jc w:val="both"/>
        <w:rPr>
          <w:sz w:val="28"/>
          <w:szCs w:val="28"/>
        </w:rPr>
      </w:pPr>
    </w:p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20AD" w:rsidRDefault="00EB20AD" w:rsidP="00EB20AD">
      <w:pPr>
        <w:pStyle w:val="ConsPlusTitle"/>
        <w:jc w:val="center"/>
      </w:pPr>
      <w:r>
        <w:t>Об определении специальных мест для размещения предвыборных печатных агитационных материалов</w:t>
      </w:r>
    </w:p>
    <w:p w:rsidR="00EB20AD" w:rsidRDefault="00EB20AD" w:rsidP="00EB20AD">
      <w:pPr>
        <w:ind w:right="3542"/>
        <w:jc w:val="both"/>
        <w:rPr>
          <w:sz w:val="28"/>
          <w:szCs w:val="28"/>
        </w:rPr>
      </w:pPr>
    </w:p>
    <w:p w:rsidR="00EB20AD" w:rsidRDefault="00EB20AD" w:rsidP="00EB20AD">
      <w:pPr>
        <w:pStyle w:val="a3"/>
        <w:spacing w:after="0"/>
        <w:ind w:firstLine="684"/>
        <w:rPr>
          <w:i/>
          <w:sz w:val="28"/>
          <w:szCs w:val="28"/>
        </w:rPr>
      </w:pPr>
      <w:r>
        <w:rPr>
          <w:sz w:val="28"/>
          <w:szCs w:val="28"/>
        </w:rPr>
        <w:t>В целях организации проведения 10сентября 2023года выборов Губернатора Алтайского края и главы Усть-Ануйского сельсовета Быстроистокского района Алтайского края, в  соответствии с пунктами 7, 8 статьи 54 Федерального закона № 67-ФЗ от 12.06.2002 «Об основных гарантиях избирательных прав и права на участие в Референдуме граждан Российской Федерации», пунктом 2 статьи 28, статьями 71 и 73 Кодекса Алтайского края о выборах, референдуме, отзыве от 8 июля 2003 года № 35-ЗС:</w:t>
      </w:r>
    </w:p>
    <w:p w:rsidR="00EB20AD" w:rsidRDefault="00EB20AD" w:rsidP="00EB20AD">
      <w:pPr>
        <w:ind w:right="3542"/>
        <w:rPr>
          <w:sz w:val="28"/>
          <w:szCs w:val="28"/>
        </w:rPr>
      </w:pPr>
    </w:p>
    <w:p w:rsidR="00EB20AD" w:rsidRDefault="00EB20AD" w:rsidP="00EB20AD">
      <w:pPr>
        <w:ind w:right="3542"/>
        <w:jc w:val="both"/>
        <w:rPr>
          <w:sz w:val="28"/>
          <w:szCs w:val="28"/>
        </w:rPr>
      </w:pPr>
    </w:p>
    <w:p w:rsidR="00EB20AD" w:rsidRDefault="00EB20AD" w:rsidP="00EB20A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Определить на территории Усть-Ануйского сельсовета Быстроистокского района Алтайского края специальные места для размещения печатных агитационных материалов кандидатам, избирательным объединениям, выдвинувшим списки кандидатов, согласно приложению, к настоящему распоряжению.</w:t>
      </w:r>
    </w:p>
    <w:p w:rsidR="00EB20AD" w:rsidRDefault="00EB20AD" w:rsidP="00EB20AD">
      <w:pPr>
        <w:ind w:firstLine="708"/>
        <w:rPr>
          <w:sz w:val="28"/>
          <w:szCs w:val="28"/>
        </w:rPr>
      </w:pPr>
    </w:p>
    <w:p w:rsidR="00EB20AD" w:rsidRDefault="00EB20AD" w:rsidP="00EB20AD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(обнародовать) </w:t>
      </w:r>
      <w:r>
        <w:rPr>
          <w:bCs/>
          <w:sz w:val="28"/>
          <w:szCs w:val="28"/>
        </w:rPr>
        <w:t xml:space="preserve">настоящее распоряжение </w:t>
      </w:r>
      <w:r>
        <w:rPr>
          <w:sz w:val="28"/>
          <w:szCs w:val="28"/>
        </w:rPr>
        <w:t>в установленном порядке.</w:t>
      </w:r>
    </w:p>
    <w:p w:rsidR="00EB20AD" w:rsidRDefault="00EB20AD" w:rsidP="00EB20AD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EB20AD" w:rsidRDefault="00EB20AD" w:rsidP="00EB20AD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 Контроль за выполнением настоящего распоряжения оставляю за собой.</w:t>
      </w:r>
    </w:p>
    <w:p w:rsidR="00EB20AD" w:rsidRDefault="00EB20AD" w:rsidP="00EB20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  <w:t xml:space="preserve">                            А.В. Лугина</w:t>
      </w: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0AD" w:rsidRDefault="00EB20AD" w:rsidP="00EB20AD">
      <w:pPr>
        <w:tabs>
          <w:tab w:val="left" w:pos="54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0AD" w:rsidRDefault="00EB20AD" w:rsidP="00EB20AD">
      <w:pPr>
        <w:ind w:left="5670"/>
      </w:pPr>
      <w:r>
        <w:t xml:space="preserve">Приложение к распоряжению </w:t>
      </w:r>
    </w:p>
    <w:p w:rsidR="00EB20AD" w:rsidRDefault="00EB20AD" w:rsidP="00EB20AD">
      <w:pPr>
        <w:ind w:left="5670"/>
      </w:pPr>
      <w:r>
        <w:t>администрации Усть-Ануйского сельсовета от 28.07.2022 № 10-р</w:t>
      </w:r>
    </w:p>
    <w:p w:rsidR="00EB20AD" w:rsidRDefault="00EB20AD" w:rsidP="00EB20AD">
      <w:pPr>
        <w:rPr>
          <w:sz w:val="28"/>
          <w:szCs w:val="28"/>
        </w:rPr>
      </w:pPr>
    </w:p>
    <w:p w:rsidR="00EB20AD" w:rsidRDefault="00EB20AD" w:rsidP="00EB20AD">
      <w:pPr>
        <w:widowControl w:val="0"/>
        <w:jc w:val="center"/>
        <w:rPr>
          <w:b/>
          <w:sz w:val="28"/>
          <w:szCs w:val="28"/>
        </w:rPr>
      </w:pPr>
    </w:p>
    <w:p w:rsidR="00EB20AD" w:rsidRDefault="00EB20AD" w:rsidP="00EB20AD">
      <w:pPr>
        <w:pStyle w:val="a5"/>
        <w:spacing w:before="238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СПИСОК</w:t>
      </w:r>
    </w:p>
    <w:p w:rsidR="00EB20AD" w:rsidRDefault="00EB20AD" w:rsidP="00EB2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специальных мест для размещения печатных агитационных материалов на территории избирательного участка №722 Усть-Ануйского  сельсовета  Быстроистокского района Алтайского края</w:t>
      </w:r>
      <w:r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  <w:shd w:val="clear" w:color="auto" w:fill="FFFFFF"/>
        </w:rPr>
        <w:t xml:space="preserve">на период подготовки и проведения </w:t>
      </w:r>
      <w:r>
        <w:rPr>
          <w:b/>
          <w:sz w:val="28"/>
          <w:szCs w:val="28"/>
        </w:rPr>
        <w:t xml:space="preserve">выборов </w:t>
      </w:r>
      <w:r w:rsidRPr="00EB20AD">
        <w:rPr>
          <w:b/>
          <w:sz w:val="28"/>
          <w:szCs w:val="28"/>
        </w:rPr>
        <w:t>10сентября 2023года Губернатора Алтайского края и главы Усть-Ануйского сельсовета Быстроистокского района Алтайского края</w:t>
      </w:r>
    </w:p>
    <w:p w:rsidR="00EB20AD" w:rsidRDefault="00EB20AD" w:rsidP="00EB20AD">
      <w:pPr>
        <w:jc w:val="center"/>
        <w:rPr>
          <w:b/>
          <w:sz w:val="28"/>
          <w:szCs w:val="28"/>
        </w:rPr>
      </w:pPr>
    </w:p>
    <w:p w:rsidR="00EB20AD" w:rsidRDefault="00EB20AD" w:rsidP="00EB20AD">
      <w:pPr>
        <w:jc w:val="center"/>
        <w:rPr>
          <w:b/>
          <w:sz w:val="28"/>
          <w:szCs w:val="28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7719"/>
      </w:tblGrid>
      <w:tr w:rsidR="00EB20AD" w:rsidTr="00EB20AD">
        <w:trPr>
          <w:trHeight w:val="62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D" w:rsidRDefault="00EB20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B20AD" w:rsidRDefault="00EB20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D" w:rsidRDefault="00EB20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 для размещения агитационного материала</w:t>
            </w:r>
          </w:p>
        </w:tc>
      </w:tr>
      <w:tr w:rsidR="00EB20AD" w:rsidTr="00EB20AD">
        <w:trPr>
          <w:trHeight w:val="6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D" w:rsidRDefault="00EB2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D" w:rsidRDefault="00EB20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на здании  СДК,</w:t>
            </w:r>
          </w:p>
          <w:p w:rsidR="00EB20AD" w:rsidRDefault="00EB20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Центральная,53</w:t>
            </w:r>
          </w:p>
        </w:tc>
      </w:tr>
      <w:tr w:rsidR="00EB20AD" w:rsidTr="00EB20AD">
        <w:trPr>
          <w:trHeight w:val="12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D" w:rsidRDefault="00EB2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AD" w:rsidRDefault="00EB20AD">
            <w:pPr>
              <w:spacing w:line="276" w:lineRule="auto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объявлений в центре села, ул.Центральная, 47 </w:t>
            </w:r>
          </w:p>
          <w:p w:rsidR="00EB20AD" w:rsidRDefault="00EB20A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B20AD" w:rsidRDefault="00EB20AD" w:rsidP="00EB20AD">
      <w:pPr>
        <w:pStyle w:val="2"/>
        <w:widowControl w:val="0"/>
        <w:spacing w:after="0" w:line="240" w:lineRule="auto"/>
        <w:jc w:val="both"/>
      </w:pPr>
      <w:bookmarkStart w:id="0" w:name="_GoBack"/>
      <w:bookmarkEnd w:id="0"/>
    </w:p>
    <w:p w:rsidR="00EB20AD" w:rsidRDefault="00EB20AD" w:rsidP="00EB20AD"/>
    <w:p w:rsidR="00EB20AD" w:rsidRDefault="00EB20AD" w:rsidP="00EB20AD"/>
    <w:p w:rsidR="00C47EAB" w:rsidRDefault="00EB20AD"/>
    <w:sectPr w:rsidR="00C47EAB" w:rsidSect="007B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0AD"/>
    <w:rsid w:val="003229D8"/>
    <w:rsid w:val="007B1BDF"/>
    <w:rsid w:val="00D6763C"/>
    <w:rsid w:val="00EB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0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B20A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B20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B2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аголовок"/>
    <w:basedOn w:val="a"/>
    <w:next w:val="a3"/>
    <w:rsid w:val="00EB20A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6">
    <w:name w:val="Strong"/>
    <w:basedOn w:val="a0"/>
    <w:uiPriority w:val="22"/>
    <w:qFormat/>
    <w:rsid w:val="00EB2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2023-07-31T04:16:00Z</dcterms:created>
  <dcterms:modified xsi:type="dcterms:W3CDTF">2023-07-31T04:18:00Z</dcterms:modified>
</cp:coreProperties>
</file>