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СЕЛЬСКОЕ СОБРАНИЕ ДЕПУТАТОВ</w:t>
      </w: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УСТЬ-АНУЙСКОГО СЕЛЬСОВЕТА</w:t>
      </w: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БЫСТРОИСТОКСКОГО РАЙОНА АЛТАЙСКОГО КРАЯ</w:t>
      </w: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</w:t>
      </w: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РЕШЕНИЕ</w:t>
      </w: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21.02.2020                                                                                        № 48</w:t>
      </w: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с. Усть-Ануй</w:t>
      </w: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</w:p>
    <w:p w:rsidR="002E2F08" w:rsidRPr="0075210D" w:rsidRDefault="002E2F08" w:rsidP="002E2F08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О рассмотрении протеста прокурора Быстроистокского района от 22.01.2020 № 02-41-2020 на решение сельского Собрания депутатов Усть-Ануйского сельсовета Быстроистокского района Алтайского края от 08.04.2016 №12/1 "</w:t>
      </w:r>
      <w:r w:rsidRPr="0075210D">
        <w:rPr>
          <w:sz w:val="28"/>
          <w:szCs w:val="28"/>
        </w:rPr>
        <w:t xml:space="preserve"> </w:t>
      </w:r>
      <w:r w:rsidRPr="0075210D">
        <w:rPr>
          <w:b/>
          <w:sz w:val="28"/>
          <w:szCs w:val="28"/>
        </w:rPr>
        <w:t>О предоставлении гражданином, претендующим на замещение должности муниципальной службы, муниципальные должности, муниципальными служащими, депутатами сельского Собрания депутатов сведений о доходах, расходах, об имуществе и обязательствах имущественного характера"</w:t>
      </w:r>
    </w:p>
    <w:p w:rsidR="002E2F08" w:rsidRPr="0075210D" w:rsidRDefault="002E2F08">
      <w:pPr>
        <w:rPr>
          <w:sz w:val="28"/>
          <w:szCs w:val="28"/>
        </w:rPr>
      </w:pPr>
    </w:p>
    <w:p w:rsidR="002E2F08" w:rsidRPr="0075210D" w:rsidRDefault="002E2F08" w:rsidP="002E2F08">
      <w:pPr>
        <w:rPr>
          <w:sz w:val="28"/>
          <w:szCs w:val="28"/>
        </w:rPr>
      </w:pPr>
    </w:p>
    <w:p w:rsidR="002E2F08" w:rsidRPr="0075210D" w:rsidRDefault="002E2F08" w:rsidP="002E2F08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         Рассмотрев протест прокурора Быстроистокского района от 22.01.2020 № 02-41-2020 на решение сельского Собрания депутатов Усть-Ануйского сельсовета Быстроистокского района Алтайского края от 08.04.2016 №12/1 " О предоставлении гражданином, претендующим на замещение должности муниципальной службы, муниципальные должности, муниципальными служащими, депутатами сельского Собрания депутатов сведений о доходах, расходах, об имуществе и обязательствах имущественного характера"</w:t>
      </w:r>
    </w:p>
    <w:p w:rsidR="002E2F08" w:rsidRPr="0075210D" w:rsidRDefault="002E2F08" w:rsidP="002E2F08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с участием помощника прокурора </w:t>
      </w:r>
      <w:proofErr w:type="spellStart"/>
      <w:r w:rsidRPr="0075210D">
        <w:rPr>
          <w:sz w:val="28"/>
          <w:szCs w:val="28"/>
        </w:rPr>
        <w:t>Елисеенко</w:t>
      </w:r>
      <w:proofErr w:type="spellEnd"/>
      <w:r w:rsidRPr="0075210D">
        <w:rPr>
          <w:sz w:val="28"/>
          <w:szCs w:val="28"/>
        </w:rPr>
        <w:t xml:space="preserve"> В.Ю., сельское Собрание депутатов Усть-Ануйского сельсовета </w:t>
      </w:r>
    </w:p>
    <w:p w:rsidR="002E2F08" w:rsidRPr="0075210D" w:rsidRDefault="002E2F08" w:rsidP="002E2F08">
      <w:pPr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         РЕШИЛО:</w:t>
      </w:r>
    </w:p>
    <w:p w:rsidR="002823C9" w:rsidRPr="0075210D" w:rsidRDefault="002E2F08" w:rsidP="002E2F08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          1. Удовлетворить протест прокурора Быстроистокского района Алтайского края  от 22.01.2020 № 02-41-2020 на решение сельского Собрания депутатов Усть-Ануйского сельсовета Быстроистокского района Алтайского края от 08.04.2016 №12/1 " О предоставлении гражданином, претендующим на замещение должности муниципальной службы, муниципальные должности, муниципальными служащими, депутатами сельского Собрания депутатов сведений о доходах, расходах, об имуществе и обязательствах имущественного характера".</w:t>
      </w:r>
    </w:p>
    <w:p w:rsidR="009B5DB5" w:rsidRPr="0075210D" w:rsidRDefault="009B5DB5" w:rsidP="009B5DB5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          2. Отменить решение сельского Собрания депутатов Усть-Ануйского сельсовета Быстроистокского района Алтайского края от 08.04.2016 №12/1 " О предоставлении гражданином, претендующим на замещение должности муниципальной службы, муниципальные должности, муниципальными служащими, депутатами сельского Собрания депутатов сведений о доходах, расходах, об имуществе и обязательствах имущественного характера".</w:t>
      </w:r>
    </w:p>
    <w:p w:rsidR="009B5DB5" w:rsidRPr="0075210D" w:rsidRDefault="009B5DB5" w:rsidP="009B5DB5">
      <w:pPr>
        <w:rPr>
          <w:sz w:val="28"/>
          <w:szCs w:val="28"/>
        </w:rPr>
      </w:pPr>
      <w:r w:rsidRPr="0075210D">
        <w:rPr>
          <w:sz w:val="28"/>
          <w:szCs w:val="28"/>
        </w:rPr>
        <w:lastRenderedPageBreak/>
        <w:t xml:space="preserve">         3. Опубликовать данное решение на информационном стенде Администрации Усть-Ануйского сельсовета Быстроистокского района Алтайского края.</w:t>
      </w:r>
    </w:p>
    <w:p w:rsidR="009B5DB5" w:rsidRPr="0075210D" w:rsidRDefault="009B5DB5" w:rsidP="009B5DB5">
      <w:pPr>
        <w:rPr>
          <w:sz w:val="28"/>
          <w:szCs w:val="28"/>
        </w:rPr>
      </w:pPr>
    </w:p>
    <w:p w:rsidR="009B5DB5" w:rsidRPr="0075210D" w:rsidRDefault="009B5DB5" w:rsidP="009B5DB5">
      <w:pPr>
        <w:rPr>
          <w:sz w:val="28"/>
          <w:szCs w:val="28"/>
        </w:rPr>
      </w:pPr>
    </w:p>
    <w:p w:rsidR="009B5DB5" w:rsidRPr="0075210D" w:rsidRDefault="009B5DB5" w:rsidP="009B5DB5">
      <w:pPr>
        <w:rPr>
          <w:sz w:val="28"/>
          <w:szCs w:val="28"/>
        </w:rPr>
      </w:pPr>
    </w:p>
    <w:p w:rsidR="009B5DB5" w:rsidRPr="0075210D" w:rsidRDefault="009B5DB5" w:rsidP="009B5DB5">
      <w:pPr>
        <w:rPr>
          <w:sz w:val="28"/>
          <w:szCs w:val="28"/>
        </w:rPr>
      </w:pPr>
    </w:p>
    <w:p w:rsidR="009B5DB5" w:rsidRPr="0075210D" w:rsidRDefault="009B5DB5" w:rsidP="009B5DB5">
      <w:pPr>
        <w:rPr>
          <w:sz w:val="28"/>
          <w:szCs w:val="28"/>
        </w:rPr>
      </w:pPr>
      <w:r w:rsidRPr="0075210D">
        <w:rPr>
          <w:sz w:val="28"/>
          <w:szCs w:val="28"/>
        </w:rPr>
        <w:t>Глава сельсовета                                                                          А.В. Лугина</w:t>
      </w:r>
    </w:p>
    <w:sectPr w:rsidR="009B5DB5" w:rsidRPr="0075210D" w:rsidSect="0028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F08"/>
    <w:rsid w:val="00102B5B"/>
    <w:rsid w:val="002823C9"/>
    <w:rsid w:val="002E2F08"/>
    <w:rsid w:val="003E17FA"/>
    <w:rsid w:val="0075210D"/>
    <w:rsid w:val="007B42BA"/>
    <w:rsid w:val="009B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2020-02-25T03:15:00Z</cp:lastPrinted>
  <dcterms:created xsi:type="dcterms:W3CDTF">2020-02-25T02:37:00Z</dcterms:created>
  <dcterms:modified xsi:type="dcterms:W3CDTF">2020-02-25T03:15:00Z</dcterms:modified>
</cp:coreProperties>
</file>