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EF" w:rsidRPr="00FB617C" w:rsidRDefault="00CB13A1" w:rsidP="00FB617C">
      <w:pPr>
        <w:pStyle w:val="1"/>
        <w:framePr w:w="10061" w:h="605" w:hRule="exact" w:wrap="none" w:vAnchor="page" w:hAnchor="page" w:x="937" w:y="10461"/>
        <w:shd w:val="clear" w:color="auto" w:fill="auto"/>
        <w:tabs>
          <w:tab w:val="left" w:pos="1095"/>
        </w:tabs>
        <w:spacing w:before="0" w:after="0"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Председатель сельского</w:t>
      </w:r>
      <w:r w:rsidRPr="00FB617C">
        <w:rPr>
          <w:rFonts w:ascii="Times New Roman" w:hAnsi="Times New Roman" w:cs="Times New Roman"/>
          <w:sz w:val="28"/>
          <w:szCs w:val="28"/>
        </w:rPr>
        <w:br/>
        <w:t>Собрания депутатов</w:t>
      </w:r>
    </w:p>
    <w:p w:rsidR="000211EF" w:rsidRPr="00FB617C" w:rsidRDefault="00E8381E">
      <w:pPr>
        <w:pStyle w:val="1"/>
        <w:framePr w:wrap="none" w:vAnchor="page" w:hAnchor="page" w:x="8962" w:y="10778"/>
        <w:shd w:val="clear" w:color="auto" w:fill="auto"/>
        <w:spacing w:before="0" w:after="0" w:line="220" w:lineRule="exact"/>
        <w:ind w:left="1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Лугина</w:t>
      </w:r>
    </w:p>
    <w:p w:rsidR="00FB617C" w:rsidRDefault="00FB617C">
      <w:pPr>
        <w:rPr>
          <w:rFonts w:ascii="Times New Roman" w:hAnsi="Times New Roman" w:cs="Times New Roman"/>
          <w:sz w:val="28"/>
          <w:szCs w:val="28"/>
        </w:rPr>
      </w:pPr>
    </w:p>
    <w:p w:rsidR="00FB617C" w:rsidRPr="00FB617C" w:rsidRDefault="00FB617C" w:rsidP="00FB617C">
      <w:pPr>
        <w:rPr>
          <w:rFonts w:ascii="Times New Roman" w:hAnsi="Times New Roman" w:cs="Times New Roman"/>
          <w:sz w:val="28"/>
          <w:szCs w:val="28"/>
        </w:rPr>
      </w:pPr>
    </w:p>
    <w:p w:rsidR="00FB617C" w:rsidRDefault="00FB617C" w:rsidP="00FB617C">
      <w:pPr>
        <w:rPr>
          <w:rFonts w:ascii="Times New Roman" w:hAnsi="Times New Roman" w:cs="Times New Roman"/>
          <w:sz w:val="28"/>
          <w:szCs w:val="28"/>
        </w:rPr>
      </w:pP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617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Сельское Собрание депутатов Усть-Ануйского сельсовета</w:t>
      </w: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617C" w:rsidRPr="00FB617C" w:rsidRDefault="00FB617C" w:rsidP="00FB6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22</w:t>
      </w:r>
      <w:r w:rsidRPr="00FB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B617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617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840430">
        <w:rPr>
          <w:rFonts w:ascii="Times New Roman" w:hAnsi="Times New Roman" w:cs="Times New Roman"/>
          <w:sz w:val="28"/>
          <w:szCs w:val="28"/>
        </w:rPr>
        <w:t>7</w:t>
      </w:r>
    </w:p>
    <w:p w:rsidR="00FB617C" w:rsidRPr="00FB617C" w:rsidRDefault="00FB617C" w:rsidP="00FB6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с. Усть-Ануй</w:t>
      </w:r>
    </w:p>
    <w:p w:rsidR="00FB617C" w:rsidRDefault="00FB617C" w:rsidP="00FB617C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FB617C" w:rsidRDefault="00FB617C" w:rsidP="00840430">
      <w:pPr>
        <w:pStyle w:val="1"/>
        <w:framePr w:w="10061" w:h="5671" w:hRule="exact" w:wrap="none" w:vAnchor="page" w:hAnchor="page" w:x="1051" w:y="3916"/>
        <w:shd w:val="clear" w:color="auto" w:fill="auto"/>
        <w:tabs>
          <w:tab w:val="left" w:pos="9394"/>
        </w:tabs>
        <w:spacing w:before="0" w:after="215" w:line="220" w:lineRule="exact"/>
        <w:ind w:left="20" w:firstLine="0"/>
      </w:pPr>
      <w:r>
        <w:tab/>
      </w:r>
    </w:p>
    <w:p w:rsidR="00FB617C" w:rsidRPr="00FB617C" w:rsidRDefault="00FB617C" w:rsidP="00840430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FB617C" w:rsidRPr="00FB617C" w:rsidRDefault="00FB617C" w:rsidP="00840430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 Совете ветеранов при Администрации </w:t>
      </w:r>
    </w:p>
    <w:p w:rsidR="00FB617C" w:rsidRPr="00FB617C" w:rsidRDefault="00FB617C" w:rsidP="00840430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</w:p>
    <w:p w:rsidR="00FB617C" w:rsidRPr="00FB617C" w:rsidRDefault="00FB617C" w:rsidP="00840430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FB617C" w:rsidRPr="00FB617C" w:rsidRDefault="00FB617C" w:rsidP="00840430">
      <w:pPr>
        <w:pStyle w:val="20"/>
        <w:framePr w:w="10061" w:h="5671" w:hRule="exact" w:wrap="none" w:vAnchor="page" w:hAnchor="page" w:x="1051" w:y="3916"/>
        <w:shd w:val="clear" w:color="auto" w:fill="auto"/>
        <w:spacing w:after="0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FB617C" w:rsidRDefault="00FB617C" w:rsidP="00840430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Усть-Ануйский сельсовет, сельское Собрание депутатов Усть-Ануйского сельсовета Быстроистокского района Алтайского края</w:t>
      </w:r>
    </w:p>
    <w:p w:rsidR="00FB617C" w:rsidRPr="00FB617C" w:rsidRDefault="00FB617C" w:rsidP="00840430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17C" w:rsidRDefault="00FB617C" w:rsidP="00840430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4" w:lineRule="exact"/>
        <w:ind w:left="4720" w:firstLine="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Р Е Ш И Л О:</w:t>
      </w:r>
    </w:p>
    <w:p w:rsidR="00FB617C" w:rsidRPr="00FB617C" w:rsidRDefault="00FB617C" w:rsidP="00840430">
      <w:pPr>
        <w:pStyle w:val="1"/>
        <w:framePr w:w="10061" w:h="5671" w:hRule="exact" w:wrap="none" w:vAnchor="page" w:hAnchor="page" w:x="1051" w:y="3916"/>
        <w:shd w:val="clear" w:color="auto" w:fill="auto"/>
        <w:spacing w:before="0" w:after="0" w:line="274" w:lineRule="exact"/>
        <w:ind w:left="4720" w:firstLine="0"/>
        <w:rPr>
          <w:rFonts w:ascii="Times New Roman" w:hAnsi="Times New Roman" w:cs="Times New Roman"/>
          <w:sz w:val="28"/>
          <w:szCs w:val="28"/>
        </w:rPr>
      </w:pPr>
    </w:p>
    <w:p w:rsidR="00FB617C" w:rsidRPr="00FB617C" w:rsidRDefault="00FB617C" w:rsidP="00840430">
      <w:pPr>
        <w:pStyle w:val="1"/>
        <w:framePr w:w="10061" w:h="5671" w:hRule="exact" w:wrap="none" w:vAnchor="page" w:hAnchor="page" w:x="1051" w:y="3916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Принять решение «Об утверждении Положения о Совете ветеранов при Администрации Усть-Ануйского сельсовета Быстроистокского района Алтайского края» (прилагается).</w:t>
      </w:r>
    </w:p>
    <w:p w:rsidR="00FB617C" w:rsidRPr="00FB617C" w:rsidRDefault="00FB617C" w:rsidP="00840430">
      <w:pPr>
        <w:pStyle w:val="1"/>
        <w:framePr w:w="10061" w:h="5671" w:hRule="exact" w:wrap="none" w:vAnchor="page" w:hAnchor="page" w:x="1051" w:y="3916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Направить данное решение главе сельсовета для подписания и обнародования в установленном порядке.</w:t>
      </w:r>
    </w:p>
    <w:p w:rsidR="00FB617C" w:rsidRDefault="00FB617C" w:rsidP="00840430">
      <w:pPr>
        <w:pStyle w:val="a5"/>
        <w:framePr w:w="10061" w:h="5671" w:hRule="exact" w:wrap="none" w:vAnchor="page" w:hAnchor="page" w:x="1051" w:y="3916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</w:t>
      </w:r>
      <w:r w:rsidR="00840430" w:rsidRPr="00840430">
        <w:rPr>
          <w:color w:val="000000"/>
          <w:sz w:val="28"/>
          <w:szCs w:val="28"/>
        </w:rPr>
        <w:t xml:space="preserve"> </w:t>
      </w:r>
      <w:r w:rsidR="00840430" w:rsidRPr="00A67FBE">
        <w:rPr>
          <w:color w:val="000000"/>
          <w:sz w:val="28"/>
          <w:szCs w:val="28"/>
        </w:rPr>
        <w:t>Контроль за исполнением данного решения возложить на постоянную комиссию сельского С</w:t>
      </w:r>
      <w:r w:rsidR="00840430" w:rsidRPr="00A67FBE">
        <w:rPr>
          <w:sz w:val="28"/>
          <w:szCs w:val="28"/>
        </w:rPr>
        <w:t xml:space="preserve">обрания </w:t>
      </w:r>
      <w:r w:rsidR="00840430" w:rsidRPr="00A67FBE">
        <w:rPr>
          <w:color w:val="000000"/>
          <w:sz w:val="28"/>
          <w:szCs w:val="28"/>
        </w:rPr>
        <w:t xml:space="preserve"> депутатов по социальной политике</w:t>
      </w:r>
      <w:r w:rsidR="00840430" w:rsidRPr="00A67FBE">
        <w:rPr>
          <w:sz w:val="28"/>
          <w:szCs w:val="28"/>
        </w:rPr>
        <w:t>.</w:t>
      </w:r>
    </w:p>
    <w:p w:rsidR="000211EF" w:rsidRPr="00FB617C" w:rsidRDefault="000211EF" w:rsidP="00FB617C">
      <w:pPr>
        <w:rPr>
          <w:rFonts w:ascii="Times New Roman" w:hAnsi="Times New Roman" w:cs="Times New Roman"/>
          <w:sz w:val="28"/>
          <w:szCs w:val="28"/>
        </w:rPr>
        <w:sectPr w:rsidR="000211EF" w:rsidRPr="00FB61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11EF" w:rsidRPr="00FB617C" w:rsidRDefault="00CB13A1" w:rsidP="00FB617C">
      <w:pPr>
        <w:pStyle w:val="20"/>
        <w:framePr w:w="10286" w:h="5326" w:hRule="exact" w:wrap="none" w:vAnchor="page" w:hAnchor="page" w:x="796" w:y="1591"/>
        <w:shd w:val="clear" w:color="auto" w:fill="auto"/>
        <w:spacing w:after="0" w:line="220" w:lineRule="exact"/>
        <w:ind w:left="4560"/>
        <w:jc w:val="left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lastRenderedPageBreak/>
        <w:t>Р Е Ш Е Н И Е</w:t>
      </w:r>
    </w:p>
    <w:p w:rsidR="000211EF" w:rsidRPr="00FB617C" w:rsidRDefault="00CB13A1" w:rsidP="00FB617C">
      <w:pPr>
        <w:pStyle w:val="1"/>
        <w:framePr w:w="10286" w:h="5326" w:hRule="exact" w:wrap="none" w:vAnchor="page" w:hAnchor="page" w:x="796" w:y="1591"/>
        <w:shd w:val="clear" w:color="auto" w:fill="auto"/>
        <w:spacing w:before="0" w:after="0" w:line="278" w:lineRule="exact"/>
        <w:ind w:left="20" w:right="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7C">
        <w:rPr>
          <w:rFonts w:ascii="Times New Roman" w:hAnsi="Times New Roman" w:cs="Times New Roman"/>
          <w:b/>
          <w:sz w:val="28"/>
          <w:szCs w:val="28"/>
        </w:rPr>
        <w:t xml:space="preserve">сельского Собрания депутатов </w:t>
      </w:r>
      <w:r w:rsidR="00FB617C" w:rsidRPr="00FB617C">
        <w:rPr>
          <w:rFonts w:ascii="Times New Roman" w:hAnsi="Times New Roman" w:cs="Times New Roman"/>
          <w:b/>
          <w:sz w:val="28"/>
          <w:szCs w:val="28"/>
        </w:rPr>
        <w:t xml:space="preserve">Усть-Ануйского сельсовета Быстроистокского района </w:t>
      </w:r>
      <w:r w:rsidRPr="00FB617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B617C" w:rsidRPr="00FB617C" w:rsidRDefault="00FB617C" w:rsidP="00FB617C">
      <w:pPr>
        <w:pStyle w:val="1"/>
        <w:framePr w:w="10286" w:h="5326" w:hRule="exact" w:wrap="none" w:vAnchor="page" w:hAnchor="page" w:x="796" w:y="1591"/>
        <w:shd w:val="clear" w:color="auto" w:fill="auto"/>
        <w:spacing w:before="0" w:after="0" w:line="278" w:lineRule="exact"/>
        <w:ind w:left="20" w:right="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1EF" w:rsidRPr="00FB617C" w:rsidRDefault="00CB13A1" w:rsidP="00FB617C">
      <w:pPr>
        <w:pStyle w:val="20"/>
        <w:framePr w:w="10286" w:h="5326" w:hRule="exact" w:wrap="none" w:vAnchor="page" w:hAnchor="page" w:x="796" w:y="1591"/>
        <w:shd w:val="clear" w:color="auto" w:fill="auto"/>
        <w:spacing w:after="240"/>
        <w:ind w:left="22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Совете ветеранов при Администрации </w:t>
      </w:r>
      <w:r w:rsidR="00FB617C" w:rsidRPr="00FB617C">
        <w:rPr>
          <w:rFonts w:ascii="Times New Roman" w:hAnsi="Times New Roman" w:cs="Times New Roman"/>
          <w:sz w:val="28"/>
          <w:szCs w:val="28"/>
        </w:rPr>
        <w:t>Усть-Ануйского</w:t>
      </w:r>
      <w:r w:rsidRPr="00FB61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B617C" w:rsidRPr="00FB617C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FB617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0211EF" w:rsidRPr="00FB617C" w:rsidRDefault="00CB13A1" w:rsidP="00FB617C">
      <w:pPr>
        <w:pStyle w:val="1"/>
        <w:framePr w:w="10286" w:h="5326" w:hRule="exact" w:wrap="none" w:vAnchor="page" w:hAnchor="page" w:x="796" w:y="1591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74" w:lineRule="exact"/>
        <w:ind w:left="20" w:right="240" w:firstLine="70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Утвердить Положение о Совете ветеранов при Администрации </w:t>
      </w:r>
      <w:r w:rsidR="00FB617C" w:rsidRPr="00FB617C">
        <w:rPr>
          <w:rFonts w:ascii="Times New Roman" w:hAnsi="Times New Roman" w:cs="Times New Roman"/>
          <w:sz w:val="28"/>
          <w:szCs w:val="28"/>
        </w:rPr>
        <w:t>Усть-Ануйского</w:t>
      </w:r>
      <w:r w:rsidRPr="00FB61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B617C" w:rsidRPr="00FB617C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FB617C">
        <w:rPr>
          <w:rFonts w:ascii="Times New Roman" w:hAnsi="Times New Roman" w:cs="Times New Roman"/>
          <w:sz w:val="28"/>
          <w:szCs w:val="28"/>
        </w:rPr>
        <w:t>района Алтайского края (прилагается).</w:t>
      </w:r>
    </w:p>
    <w:p w:rsidR="000211EF" w:rsidRPr="00FB617C" w:rsidRDefault="00CB13A1" w:rsidP="00FB617C">
      <w:pPr>
        <w:pStyle w:val="1"/>
        <w:framePr w:w="10286" w:h="5326" w:hRule="exact" w:wrap="none" w:vAnchor="page" w:hAnchor="page" w:x="796" w:y="1591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274" w:lineRule="exact"/>
        <w:ind w:left="20" w:right="240" w:firstLine="70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установленном порядке и разместить на официальном сайте Администрации </w:t>
      </w:r>
      <w:r w:rsidR="00FB617C" w:rsidRPr="00FB617C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FB617C">
        <w:rPr>
          <w:rFonts w:ascii="Times New Roman" w:hAnsi="Times New Roman" w:cs="Times New Roman"/>
          <w:sz w:val="28"/>
          <w:szCs w:val="28"/>
        </w:rPr>
        <w:t>района в сети «Интернет».</w:t>
      </w:r>
    </w:p>
    <w:p w:rsidR="000211EF" w:rsidRPr="00FB617C" w:rsidRDefault="00CB13A1" w:rsidP="00FB617C">
      <w:pPr>
        <w:pStyle w:val="1"/>
        <w:framePr w:w="10286" w:h="5326" w:hRule="exact" w:wrap="none" w:vAnchor="page" w:hAnchor="page" w:x="796" w:y="1591"/>
        <w:numPr>
          <w:ilvl w:val="0"/>
          <w:numId w:val="2"/>
        </w:numPr>
        <w:shd w:val="clear" w:color="auto" w:fill="auto"/>
        <w:tabs>
          <w:tab w:val="left" w:pos="498"/>
        </w:tabs>
        <w:spacing w:before="0" w:after="257" w:line="274" w:lineRule="exact"/>
        <w:ind w:left="2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обнародования.</w:t>
      </w:r>
    </w:p>
    <w:p w:rsidR="000211EF" w:rsidRPr="00FB617C" w:rsidRDefault="00CB13A1" w:rsidP="00FB617C">
      <w:pPr>
        <w:pStyle w:val="1"/>
        <w:framePr w:w="10286" w:h="5326" w:hRule="exact" w:wrap="none" w:vAnchor="page" w:hAnchor="page" w:x="796" w:y="1591"/>
        <w:shd w:val="clear" w:color="auto" w:fill="auto"/>
        <w:tabs>
          <w:tab w:val="left" w:pos="8698"/>
        </w:tabs>
        <w:spacing w:before="0" w:after="0" w:line="55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FB617C">
        <w:rPr>
          <w:rFonts w:ascii="Times New Roman" w:hAnsi="Times New Roman" w:cs="Times New Roman"/>
          <w:sz w:val="28"/>
          <w:szCs w:val="28"/>
        </w:rPr>
        <w:tab/>
      </w:r>
      <w:r w:rsidR="00FB617C" w:rsidRPr="00FB617C">
        <w:rPr>
          <w:rFonts w:ascii="Times New Roman" w:hAnsi="Times New Roman" w:cs="Times New Roman"/>
          <w:sz w:val="28"/>
          <w:szCs w:val="28"/>
        </w:rPr>
        <w:t>А. В. Лугина</w:t>
      </w:r>
    </w:p>
    <w:p w:rsidR="000211EF" w:rsidRPr="00FB617C" w:rsidRDefault="00CB13A1" w:rsidP="00FB617C">
      <w:pPr>
        <w:pStyle w:val="1"/>
        <w:framePr w:w="10286" w:h="5326" w:hRule="exact" w:wrap="none" w:vAnchor="page" w:hAnchor="page" w:x="796" w:y="1591"/>
        <w:shd w:val="clear" w:color="auto" w:fill="auto"/>
        <w:spacing w:before="0" w:after="0" w:line="55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с. </w:t>
      </w:r>
      <w:r w:rsidR="00FB617C" w:rsidRPr="00FB617C">
        <w:rPr>
          <w:rFonts w:ascii="Times New Roman" w:hAnsi="Times New Roman" w:cs="Times New Roman"/>
          <w:sz w:val="28"/>
          <w:szCs w:val="28"/>
        </w:rPr>
        <w:t>Усть-Ануй</w:t>
      </w:r>
    </w:p>
    <w:p w:rsidR="000211EF" w:rsidRPr="00FB617C" w:rsidRDefault="00CB13A1" w:rsidP="00840430">
      <w:pPr>
        <w:pStyle w:val="1"/>
        <w:framePr w:w="10286" w:h="610" w:hRule="exact" w:wrap="none" w:vAnchor="page" w:hAnchor="page" w:x="736" w:y="6241"/>
        <w:shd w:val="clear" w:color="auto" w:fill="auto"/>
        <w:spacing w:before="0" w:after="0" w:line="274" w:lineRule="exact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FB617C">
        <w:rPr>
          <w:rFonts w:ascii="Times New Roman" w:hAnsi="Times New Roman" w:cs="Times New Roman"/>
          <w:sz w:val="28"/>
          <w:szCs w:val="28"/>
        </w:rPr>
        <w:t xml:space="preserve">22 </w:t>
      </w:r>
      <w:r w:rsidR="00FB617C" w:rsidRPr="00FB617C">
        <w:rPr>
          <w:rFonts w:ascii="Times New Roman" w:hAnsi="Times New Roman" w:cs="Times New Roman"/>
          <w:sz w:val="28"/>
          <w:szCs w:val="28"/>
        </w:rPr>
        <w:t>февраля</w:t>
      </w:r>
      <w:r w:rsidRPr="00FB617C">
        <w:rPr>
          <w:rFonts w:ascii="Times New Roman" w:hAnsi="Times New Roman" w:cs="Times New Roman"/>
          <w:sz w:val="28"/>
          <w:szCs w:val="28"/>
        </w:rPr>
        <w:t xml:space="preserve"> 201</w:t>
      </w:r>
      <w:r w:rsidR="00FB617C" w:rsidRPr="00FB617C">
        <w:rPr>
          <w:rFonts w:ascii="Times New Roman" w:hAnsi="Times New Roman" w:cs="Times New Roman"/>
          <w:sz w:val="28"/>
          <w:szCs w:val="28"/>
        </w:rPr>
        <w:t xml:space="preserve">9 г. № </w:t>
      </w:r>
      <w:r w:rsidR="00840430">
        <w:rPr>
          <w:rFonts w:ascii="Times New Roman" w:hAnsi="Times New Roman" w:cs="Times New Roman"/>
          <w:sz w:val="28"/>
          <w:szCs w:val="28"/>
        </w:rPr>
        <w:t>7</w:t>
      </w:r>
      <w:r w:rsidRPr="00FB617C">
        <w:rPr>
          <w:rFonts w:ascii="Times New Roman" w:hAnsi="Times New Roman" w:cs="Times New Roman"/>
          <w:sz w:val="28"/>
          <w:szCs w:val="28"/>
        </w:rPr>
        <w:t>-СС</w:t>
      </w:r>
      <w:r w:rsidR="00E8381E">
        <w:rPr>
          <w:rFonts w:ascii="Times New Roman" w:hAnsi="Times New Roman" w:cs="Times New Roman"/>
          <w:sz w:val="28"/>
          <w:szCs w:val="28"/>
        </w:rPr>
        <w:t>Д</w:t>
      </w:r>
    </w:p>
    <w:p w:rsidR="000211EF" w:rsidRDefault="000211EF">
      <w:pPr>
        <w:rPr>
          <w:sz w:val="2"/>
          <w:szCs w:val="2"/>
        </w:rPr>
        <w:sectPr w:rsidR="000211E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11EF" w:rsidRPr="00E8381E" w:rsidRDefault="00CB13A1">
      <w:pPr>
        <w:pStyle w:val="1"/>
        <w:framePr w:w="10066" w:h="14152" w:hRule="exact" w:wrap="none" w:vAnchor="page" w:hAnchor="page" w:x="934" w:y="1349"/>
        <w:shd w:val="clear" w:color="auto" w:fill="auto"/>
        <w:spacing w:before="0" w:after="240" w:line="274" w:lineRule="exact"/>
        <w:ind w:left="5340" w:right="260" w:firstLine="0"/>
        <w:rPr>
          <w:rFonts w:ascii="Times New Roman" w:hAnsi="Times New Roman" w:cs="Times New Roman"/>
          <w:sz w:val="24"/>
          <w:szCs w:val="24"/>
        </w:rPr>
      </w:pPr>
      <w:r w:rsidRPr="00E838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сельского Собрания депутатов </w:t>
      </w:r>
      <w:r w:rsidR="00C415F3" w:rsidRPr="00E8381E">
        <w:rPr>
          <w:rFonts w:ascii="Times New Roman" w:hAnsi="Times New Roman" w:cs="Times New Roman"/>
          <w:sz w:val="24"/>
          <w:szCs w:val="24"/>
        </w:rPr>
        <w:t xml:space="preserve">Усть-Ануйского </w:t>
      </w:r>
      <w:r w:rsidRPr="00E8381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415F3" w:rsidRPr="00E8381E">
        <w:rPr>
          <w:rFonts w:ascii="Times New Roman" w:hAnsi="Times New Roman" w:cs="Times New Roman"/>
          <w:sz w:val="24"/>
          <w:szCs w:val="24"/>
        </w:rPr>
        <w:t>Быстроисток</w:t>
      </w:r>
      <w:r w:rsidRPr="00E8381E">
        <w:rPr>
          <w:rFonts w:ascii="Times New Roman" w:hAnsi="Times New Roman" w:cs="Times New Roman"/>
          <w:sz w:val="24"/>
          <w:szCs w:val="24"/>
        </w:rPr>
        <w:t>ского района Алтайского края от 22.</w:t>
      </w:r>
      <w:r w:rsidR="00C415F3" w:rsidRPr="00E8381E">
        <w:rPr>
          <w:rFonts w:ascii="Times New Roman" w:hAnsi="Times New Roman" w:cs="Times New Roman"/>
          <w:sz w:val="24"/>
          <w:szCs w:val="24"/>
        </w:rPr>
        <w:t>0</w:t>
      </w:r>
      <w:r w:rsidRPr="00E8381E">
        <w:rPr>
          <w:rFonts w:ascii="Times New Roman" w:hAnsi="Times New Roman" w:cs="Times New Roman"/>
          <w:sz w:val="24"/>
          <w:szCs w:val="24"/>
        </w:rPr>
        <w:t>2.201</w:t>
      </w:r>
      <w:r w:rsidR="00C415F3" w:rsidRPr="00E8381E">
        <w:rPr>
          <w:rFonts w:ascii="Times New Roman" w:hAnsi="Times New Roman" w:cs="Times New Roman"/>
          <w:sz w:val="24"/>
          <w:szCs w:val="24"/>
        </w:rPr>
        <w:t>9</w:t>
      </w:r>
      <w:r w:rsidRPr="00E8381E">
        <w:rPr>
          <w:rFonts w:ascii="Times New Roman" w:hAnsi="Times New Roman" w:cs="Times New Roman"/>
          <w:sz w:val="24"/>
          <w:szCs w:val="24"/>
        </w:rPr>
        <w:t xml:space="preserve"> № </w:t>
      </w:r>
      <w:r w:rsidR="00840430" w:rsidRPr="00E8381E">
        <w:rPr>
          <w:rFonts w:ascii="Times New Roman" w:hAnsi="Times New Roman" w:cs="Times New Roman"/>
          <w:sz w:val="24"/>
          <w:szCs w:val="24"/>
        </w:rPr>
        <w:t>7</w:t>
      </w:r>
      <w:r w:rsidRPr="00E8381E">
        <w:rPr>
          <w:rFonts w:ascii="Times New Roman" w:hAnsi="Times New Roman" w:cs="Times New Roman"/>
          <w:sz w:val="24"/>
          <w:szCs w:val="24"/>
        </w:rPr>
        <w:t>-</w:t>
      </w:r>
      <w:r w:rsidRPr="00E8381E">
        <w:rPr>
          <w:rFonts w:ascii="Times New Roman" w:hAnsi="Times New Roman" w:cs="Times New Roman"/>
          <w:sz w:val="24"/>
          <w:szCs w:val="24"/>
          <w:lang w:val="en-US"/>
        </w:rPr>
        <w:t>CC</w:t>
      </w:r>
    </w:p>
    <w:p w:rsidR="00C415F3" w:rsidRPr="00E8381E" w:rsidRDefault="00CB13A1" w:rsidP="00840430">
      <w:pPr>
        <w:pStyle w:val="11"/>
        <w:framePr w:w="10066" w:h="14152" w:hRule="exact" w:wrap="none" w:vAnchor="page" w:hAnchor="page" w:x="934" w:y="1349"/>
        <w:shd w:val="clear" w:color="auto" w:fill="auto"/>
        <w:spacing w:before="0"/>
        <w:ind w:left="740" w:right="940" w:firstLine="35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E8381E">
        <w:rPr>
          <w:rFonts w:ascii="Times New Roman" w:hAnsi="Times New Roman" w:cs="Times New Roman"/>
          <w:sz w:val="28"/>
          <w:szCs w:val="28"/>
        </w:rPr>
        <w:t>ПОЛОЖЕНИЕ</w:t>
      </w:r>
    </w:p>
    <w:p w:rsidR="00BA3EB7" w:rsidRPr="00E8381E" w:rsidRDefault="00CB13A1" w:rsidP="00840430">
      <w:pPr>
        <w:pStyle w:val="11"/>
        <w:framePr w:w="10066" w:h="14152" w:hRule="exact" w:wrap="none" w:vAnchor="page" w:hAnchor="page" w:x="934" w:y="1349"/>
        <w:shd w:val="clear" w:color="auto" w:fill="auto"/>
        <w:spacing w:before="0" w:after="0"/>
        <w:ind w:left="740" w:right="940" w:firstLine="3500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о Совете ветеранов</w:t>
      </w:r>
    </w:p>
    <w:p w:rsidR="00C415F3" w:rsidRPr="00E8381E" w:rsidRDefault="00C415F3" w:rsidP="00840430">
      <w:pPr>
        <w:pStyle w:val="11"/>
        <w:framePr w:w="10066" w:h="14152" w:hRule="exact" w:wrap="none" w:vAnchor="page" w:hAnchor="page" w:x="934" w:y="1349"/>
        <w:shd w:val="clear" w:color="auto" w:fill="auto"/>
        <w:spacing w:before="0" w:after="0"/>
        <w:ind w:left="740" w:right="940"/>
        <w:jc w:val="center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при Админис</w:t>
      </w:r>
      <w:r w:rsidR="00BA3EB7" w:rsidRPr="00E8381E">
        <w:rPr>
          <w:rFonts w:ascii="Times New Roman" w:hAnsi="Times New Roman" w:cs="Times New Roman"/>
          <w:sz w:val="28"/>
          <w:szCs w:val="28"/>
        </w:rPr>
        <w:t>трации Усть-Ануйского сельсовет</w:t>
      </w:r>
      <w:r w:rsidR="00840430" w:rsidRPr="00E8381E">
        <w:rPr>
          <w:rFonts w:ascii="Times New Roman" w:hAnsi="Times New Roman" w:cs="Times New Roman"/>
          <w:sz w:val="28"/>
          <w:szCs w:val="28"/>
        </w:rPr>
        <w:t xml:space="preserve"> </w:t>
      </w:r>
      <w:r w:rsidRPr="00E8381E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:rsidR="00BA3EB7" w:rsidRPr="00E8381E" w:rsidRDefault="00BA3EB7" w:rsidP="00BA3EB7">
      <w:pPr>
        <w:pStyle w:val="11"/>
        <w:framePr w:w="10066" w:h="14152" w:hRule="exact" w:wrap="none" w:vAnchor="page" w:hAnchor="page" w:x="934" w:y="1349"/>
        <w:shd w:val="clear" w:color="auto" w:fill="auto"/>
        <w:spacing w:before="0" w:after="0"/>
        <w:ind w:left="740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0211EF" w:rsidRPr="00E8381E" w:rsidRDefault="00E8381E" w:rsidP="00E8381E">
      <w:pPr>
        <w:pStyle w:val="11"/>
        <w:framePr w:w="10066" w:h="14152" w:hRule="exact" w:wrap="none" w:vAnchor="page" w:hAnchor="page" w:x="934" w:y="1349"/>
        <w:shd w:val="clear" w:color="auto" w:fill="auto"/>
        <w:spacing w:before="0" w:after="0"/>
        <w:ind w:left="740" w:right="940" w:firstLine="3500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1.</w:t>
      </w:r>
      <w:r w:rsidR="00CB13A1" w:rsidRPr="00E8381E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 xml:space="preserve">Совет ветеранов при Администрации </w:t>
      </w:r>
      <w:r w:rsidR="00BA3EB7" w:rsidRPr="00E8381E">
        <w:rPr>
          <w:rFonts w:ascii="Times New Roman" w:hAnsi="Times New Roman" w:cs="Times New Roman"/>
          <w:sz w:val="28"/>
          <w:szCs w:val="28"/>
        </w:rPr>
        <w:t>Усть-Ануйского</w:t>
      </w:r>
      <w:r w:rsidRPr="00E8381E">
        <w:rPr>
          <w:rFonts w:ascii="Times New Roman" w:hAnsi="Times New Roman" w:cs="Times New Roman"/>
          <w:sz w:val="28"/>
          <w:szCs w:val="28"/>
        </w:rPr>
        <w:t xml:space="preserve"> сельсовета (далее Совет ветеранов) является самостоятельной общественной организацией осуществляющей свою деятельность в соответствии с действующей Конституцией Российской Федерации, законодательством Российской Федерации, законодательством Алтайского края, Уставом муниципального образования </w:t>
      </w:r>
      <w:r w:rsidR="00BA3EB7" w:rsidRPr="00E8381E">
        <w:rPr>
          <w:rFonts w:ascii="Times New Roman" w:hAnsi="Times New Roman" w:cs="Times New Roman"/>
          <w:sz w:val="28"/>
          <w:szCs w:val="28"/>
        </w:rPr>
        <w:t>Усть-Ануйский</w:t>
      </w:r>
      <w:r w:rsidRPr="00E8381E">
        <w:rPr>
          <w:rFonts w:ascii="Times New Roman" w:hAnsi="Times New Roman" w:cs="Times New Roman"/>
          <w:sz w:val="28"/>
          <w:szCs w:val="28"/>
        </w:rPr>
        <w:t xml:space="preserve"> сельсовет, настоящим Положением.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 ветеранов создан для защиты и реализации интересов и прав ветеранов войны и труда, а также людей пенсионного возраста.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274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 ветеранов строит свою работу на основе творческой инициативы и самодеятельности ветеранской общественности, в тесном взаимодействии с государственными органами, органами местного самоуправления, районным Советом ветеранов, организациями здравоохранения, образования, культуры, социального обеспечения и другими организациями.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98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 xml:space="preserve">Членами Совета ветеранов могут быть граждане Российской Федерации, проживающие на территории муниципального образования </w:t>
      </w:r>
      <w:r w:rsidR="00BA3EB7" w:rsidRPr="00E8381E">
        <w:rPr>
          <w:rFonts w:ascii="Times New Roman" w:hAnsi="Times New Roman" w:cs="Times New Roman"/>
          <w:sz w:val="28"/>
          <w:szCs w:val="28"/>
        </w:rPr>
        <w:t>Усть-Ануйский</w:t>
      </w:r>
      <w:r w:rsidRPr="00E8381E">
        <w:rPr>
          <w:rFonts w:ascii="Times New Roman" w:hAnsi="Times New Roman" w:cs="Times New Roman"/>
          <w:sz w:val="28"/>
          <w:szCs w:val="28"/>
        </w:rPr>
        <w:t xml:space="preserve"> сельсовет, принимающие участие в деятельности Совета ветеранов.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98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 ветеранов избирается открытым голосованием на общем собрании пенсионеров и ветеранов войны и труда. Количественный состав определяется общим собранием в зависимости от объема работы или численности населения.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98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 ветеранов избирает из числа своих членов: председателя, заместителя председателя и секретаря.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298" w:lineRule="exact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 ветеранов работает по плану, который составляется на год.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302" w:line="298" w:lineRule="exact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 ветеранов в своей работе подотчетен общему собранию, его избравшему.</w:t>
      </w:r>
    </w:p>
    <w:p w:rsidR="000211EF" w:rsidRPr="00E8381E" w:rsidRDefault="00CB13A1">
      <w:pPr>
        <w:pStyle w:val="11"/>
        <w:framePr w:w="10066" w:h="14152" w:hRule="exact" w:wrap="none" w:vAnchor="page" w:hAnchor="page" w:x="934" w:y="1349"/>
        <w:numPr>
          <w:ilvl w:val="0"/>
          <w:numId w:val="4"/>
        </w:numPr>
        <w:shd w:val="clear" w:color="auto" w:fill="auto"/>
        <w:tabs>
          <w:tab w:val="left" w:pos="3655"/>
        </w:tabs>
        <w:spacing w:before="0" w:after="256" w:line="220" w:lineRule="exact"/>
        <w:ind w:left="34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E8381E">
        <w:rPr>
          <w:rFonts w:ascii="Times New Roman" w:hAnsi="Times New Roman" w:cs="Times New Roman"/>
          <w:sz w:val="28"/>
          <w:szCs w:val="28"/>
        </w:rPr>
        <w:t>Деятельность Совета ветеранов</w:t>
      </w:r>
      <w:bookmarkEnd w:id="1"/>
    </w:p>
    <w:p w:rsidR="000211EF" w:rsidRPr="00E8381E" w:rsidRDefault="00CB13A1">
      <w:pPr>
        <w:pStyle w:val="1"/>
        <w:framePr w:w="10066" w:h="14152" w:hRule="exact" w:wrap="none" w:vAnchor="page" w:hAnchor="page" w:x="934" w:y="1349"/>
        <w:shd w:val="clear" w:color="auto" w:fill="auto"/>
        <w:spacing w:before="0" w:after="0" w:line="298" w:lineRule="exact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Для реализации основных задач и принципов Совет ветеранов: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98" w:lineRule="exact"/>
        <w:ind w:left="36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участвует в приобщении людей с большим жизненным опытом к общественной, экономической и культурной жизни села;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98" w:lineRule="exact"/>
        <w:ind w:left="36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участвует в воспитании подрастающего поколения, широко использует в воспитательной работе героические традиции народа, подвиги советских и российских воинов, проявленные при защите Родины и исполнении интернационального долга;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298" w:lineRule="exact"/>
        <w:ind w:left="36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вырабатывает и осуществляет конкретные меры по более полному и рациональному использованию опыта и знаний людей пожилого возраста и ветеранов;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98" w:lineRule="exact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участвует в развитии самодеятельного творчества;</w:t>
      </w:r>
    </w:p>
    <w:p w:rsidR="000211EF" w:rsidRPr="00E8381E" w:rsidRDefault="00CB13A1">
      <w:pPr>
        <w:pStyle w:val="1"/>
        <w:framePr w:w="10066" w:h="14152" w:hRule="exact" w:wrap="none" w:vAnchor="page" w:hAnchor="page" w:x="934" w:y="1349"/>
        <w:numPr>
          <w:ilvl w:val="0"/>
          <w:numId w:val="5"/>
        </w:numPr>
        <w:shd w:val="clear" w:color="auto" w:fill="auto"/>
        <w:tabs>
          <w:tab w:val="left" w:pos="370"/>
        </w:tabs>
        <w:spacing w:before="0" w:after="0" w:line="298" w:lineRule="exact"/>
        <w:ind w:left="36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участвует в решении вопросов по улучшению жилищных условий, бытового и медицинского обслуживания пенсионеров и ветеранов войны и труда,</w:t>
      </w:r>
    </w:p>
    <w:p w:rsidR="000211EF" w:rsidRPr="00E8381E" w:rsidRDefault="000211EF">
      <w:pPr>
        <w:rPr>
          <w:rFonts w:ascii="Times New Roman" w:hAnsi="Times New Roman" w:cs="Times New Roman"/>
          <w:sz w:val="28"/>
          <w:szCs w:val="28"/>
        </w:rPr>
        <w:sectPr w:rsidR="000211EF" w:rsidRPr="00E838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298" w:lineRule="exact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lastRenderedPageBreak/>
        <w:t>осуществляет содействие при оформлении предусмотренных законом льгот инвалидам, ветеранам труда, участникам ВОВ, семьям погибших и умерших участников ВОВ;</w:t>
      </w: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0" w:line="298" w:lineRule="exact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осуществляет обмен с государственными, общественными и иными организациями информационными материалами;</w:t>
      </w: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302" w:line="298" w:lineRule="exact"/>
        <w:ind w:left="36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 xml:space="preserve">осуществляет иные виды деятельности, не противоречащие настоящему Положению, законодательству Российской Федерации, Алтайского края, Уставу муниципального образования </w:t>
      </w:r>
      <w:r w:rsidR="00BA3EB7" w:rsidRPr="00E8381E">
        <w:rPr>
          <w:rFonts w:ascii="Times New Roman" w:hAnsi="Times New Roman" w:cs="Times New Roman"/>
          <w:sz w:val="28"/>
          <w:szCs w:val="28"/>
        </w:rPr>
        <w:t>Усть-Ануйский</w:t>
      </w:r>
      <w:r w:rsidRPr="00E8381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0211EF" w:rsidRPr="00E8381E" w:rsidRDefault="00CB13A1">
      <w:pPr>
        <w:pStyle w:val="11"/>
        <w:framePr w:w="10061" w:h="6558" w:hRule="exact" w:wrap="none" w:vAnchor="page" w:hAnchor="page" w:x="937" w:y="1349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256" w:line="22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E8381E">
        <w:rPr>
          <w:rFonts w:ascii="Times New Roman" w:hAnsi="Times New Roman" w:cs="Times New Roman"/>
          <w:sz w:val="28"/>
          <w:szCs w:val="28"/>
        </w:rPr>
        <w:t>Права Совета ветеранов</w:t>
      </w:r>
      <w:bookmarkEnd w:id="2"/>
    </w:p>
    <w:p w:rsidR="000211EF" w:rsidRPr="00E8381E" w:rsidRDefault="00CB13A1">
      <w:pPr>
        <w:pStyle w:val="1"/>
        <w:framePr w:w="10061" w:h="6558" w:hRule="exact" w:wrap="none" w:vAnchor="page" w:hAnchor="page" w:x="937" w:y="1349"/>
        <w:shd w:val="clear" w:color="auto" w:fill="auto"/>
        <w:spacing w:before="0" w:after="0" w:line="29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Совету ветеранов предоставляется право:</w:t>
      </w: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98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Созывать по согласованию с Администрацией сельсовета общие собрания пенсионеров и ветеранов войны и труда для решения вопросов входящих в их компетенцию.</w:t>
      </w: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0" w:line="298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Вносить при необходимости на сессию сельского Собрания депутатов, а также руководителям предприятий, организаций, учреждений предложения и рекомендации связанные с работой Совета ветеранов.</w:t>
      </w: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98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Рассматривать устные и письменные обращения пенсионеров и ветеранов войны и труда, принимать по ним необходимые меры.</w:t>
      </w:r>
    </w:p>
    <w:p w:rsidR="000211EF" w:rsidRPr="00E8381E" w:rsidRDefault="00CB13A1">
      <w:pPr>
        <w:pStyle w:val="1"/>
        <w:framePr w:w="10061" w:h="6558" w:hRule="exact" w:wrap="none" w:vAnchor="page" w:hAnchor="page" w:x="937" w:y="1349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0" w:line="298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E8381E">
        <w:rPr>
          <w:rFonts w:ascii="Times New Roman" w:hAnsi="Times New Roman" w:cs="Times New Roman"/>
          <w:sz w:val="28"/>
          <w:szCs w:val="28"/>
        </w:rPr>
        <w:t>Выступать в печати по вопросам деятельности Совета ветеранов и другим проблемам, затрагивающим интересы пенсионеров и ветеранов.</w:t>
      </w:r>
    </w:p>
    <w:p w:rsidR="000211EF" w:rsidRPr="00E8381E" w:rsidRDefault="000211EF">
      <w:pPr>
        <w:rPr>
          <w:rFonts w:ascii="Times New Roman" w:hAnsi="Times New Roman" w:cs="Times New Roman"/>
          <w:sz w:val="28"/>
          <w:szCs w:val="28"/>
        </w:rPr>
      </w:pPr>
    </w:p>
    <w:sectPr w:rsidR="000211EF" w:rsidRPr="00E8381E" w:rsidSect="000211E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1D" w:rsidRDefault="0053721D" w:rsidP="000211EF">
      <w:r>
        <w:separator/>
      </w:r>
    </w:p>
  </w:endnote>
  <w:endnote w:type="continuationSeparator" w:id="1">
    <w:p w:rsidR="0053721D" w:rsidRDefault="0053721D" w:rsidP="0002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1D" w:rsidRDefault="0053721D"/>
  </w:footnote>
  <w:footnote w:type="continuationSeparator" w:id="1">
    <w:p w:rsidR="0053721D" w:rsidRDefault="005372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357"/>
    <w:multiLevelType w:val="multilevel"/>
    <w:tmpl w:val="29CE14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93C3A"/>
    <w:multiLevelType w:val="multilevel"/>
    <w:tmpl w:val="68BEBBB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A01F4"/>
    <w:multiLevelType w:val="multilevel"/>
    <w:tmpl w:val="2FAC4F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82630"/>
    <w:multiLevelType w:val="multilevel"/>
    <w:tmpl w:val="6B44968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15B62"/>
    <w:multiLevelType w:val="multilevel"/>
    <w:tmpl w:val="129405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47266"/>
    <w:multiLevelType w:val="multilevel"/>
    <w:tmpl w:val="2B48AD4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11EF"/>
    <w:rsid w:val="000211EF"/>
    <w:rsid w:val="00036957"/>
    <w:rsid w:val="003B4C9D"/>
    <w:rsid w:val="0053721D"/>
    <w:rsid w:val="007E7A5A"/>
    <w:rsid w:val="00840430"/>
    <w:rsid w:val="00A35276"/>
    <w:rsid w:val="00BA3EB7"/>
    <w:rsid w:val="00C16B79"/>
    <w:rsid w:val="00C415F3"/>
    <w:rsid w:val="00CA51C2"/>
    <w:rsid w:val="00CB13A1"/>
    <w:rsid w:val="00D026EA"/>
    <w:rsid w:val="00D03058"/>
    <w:rsid w:val="00D279A1"/>
    <w:rsid w:val="00D822B7"/>
    <w:rsid w:val="00DC2DF6"/>
    <w:rsid w:val="00E8381E"/>
    <w:rsid w:val="00FB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1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11E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11EF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0211EF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0211EF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0211EF"/>
    <w:pPr>
      <w:shd w:val="clear" w:color="auto" w:fill="FFFFFF"/>
      <w:spacing w:after="480" w:line="274" w:lineRule="exact"/>
      <w:jc w:val="center"/>
    </w:pPr>
    <w:rPr>
      <w:rFonts w:ascii="Arial" w:eastAsia="Arial" w:hAnsi="Arial" w:cs="Arial"/>
      <w:b/>
      <w:bCs/>
      <w:spacing w:val="-1"/>
      <w:sz w:val="22"/>
      <w:szCs w:val="22"/>
    </w:rPr>
  </w:style>
  <w:style w:type="paragraph" w:customStyle="1" w:styleId="1">
    <w:name w:val="Основной текст1"/>
    <w:basedOn w:val="a"/>
    <w:link w:val="a4"/>
    <w:rsid w:val="000211EF"/>
    <w:pPr>
      <w:shd w:val="clear" w:color="auto" w:fill="FFFFFF"/>
      <w:spacing w:before="600" w:after="300" w:line="0" w:lineRule="atLeast"/>
      <w:ind w:hanging="360"/>
    </w:pPr>
    <w:rPr>
      <w:rFonts w:ascii="Arial" w:eastAsia="Arial" w:hAnsi="Arial" w:cs="Arial"/>
      <w:spacing w:val="-2"/>
      <w:sz w:val="22"/>
      <w:szCs w:val="22"/>
    </w:rPr>
  </w:style>
  <w:style w:type="paragraph" w:customStyle="1" w:styleId="11">
    <w:name w:val="Заголовок №1"/>
    <w:basedOn w:val="a"/>
    <w:link w:val="10"/>
    <w:rsid w:val="000211EF"/>
    <w:pPr>
      <w:shd w:val="clear" w:color="auto" w:fill="FFFFFF"/>
      <w:spacing w:before="240" w:after="240" w:line="274" w:lineRule="exact"/>
      <w:outlineLvl w:val="0"/>
    </w:pPr>
    <w:rPr>
      <w:rFonts w:ascii="Arial" w:eastAsia="Arial" w:hAnsi="Arial" w:cs="Arial"/>
      <w:b/>
      <w:bCs/>
      <w:spacing w:val="-1"/>
      <w:sz w:val="22"/>
      <w:szCs w:val="22"/>
    </w:rPr>
  </w:style>
  <w:style w:type="paragraph" w:styleId="a5">
    <w:name w:val="Normal (Web)"/>
    <w:basedOn w:val="a"/>
    <w:uiPriority w:val="99"/>
    <w:unhideWhenUsed/>
    <w:rsid w:val="00D026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2019-02-11T02:38:00Z</cp:lastPrinted>
  <dcterms:created xsi:type="dcterms:W3CDTF">2019-01-30T03:36:00Z</dcterms:created>
  <dcterms:modified xsi:type="dcterms:W3CDTF">2019-02-11T03:38:00Z</dcterms:modified>
</cp:coreProperties>
</file>