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3" w:rsidRDefault="00726FA3" w:rsidP="00726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726FA3" w:rsidRDefault="00726FA3" w:rsidP="00726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6FA3" w:rsidRDefault="007A0852" w:rsidP="00726FA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726FA3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№19</w:t>
      </w:r>
    </w:p>
    <w:p w:rsidR="00726FA3" w:rsidRDefault="00726FA3" w:rsidP="00726FA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726FA3" w:rsidRDefault="00726FA3" w:rsidP="00726FA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десятой                                                                  сессии сельского Собрания депутатов </w:t>
      </w:r>
    </w:p>
    <w:p w:rsidR="00726FA3" w:rsidRPr="004D77B2" w:rsidRDefault="00726FA3" w:rsidP="00726FA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Утвердить порядок, проведения десятой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6183"/>
        <w:gridCol w:w="2794"/>
      </w:tblGrid>
      <w:tr w:rsidR="00726FA3" w:rsidTr="007F69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726FA3" w:rsidTr="007F69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12-30час.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3" w:rsidTr="007F692C">
        <w:trPr>
          <w:trHeight w:val="13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по использованию дорожного фонда на 2019 год Администрации Усть-Ануйского сельсовета Быстроистокского района Алтайского края.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6FA3" w:rsidTr="007F692C">
        <w:trPr>
          <w:trHeight w:val="2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Административной комиссии при Администрации Усть-Ануйского сельсовета Быстроистокского района Алтайского края.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6FA3" w:rsidTr="007F69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52720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proofErr w:type="gramStart"/>
            <w:r w:rsidR="00527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еречня должностных лиц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сельсовет, уполно</w:t>
            </w:r>
            <w:r w:rsidR="00527204">
              <w:rPr>
                <w:rFonts w:ascii="Times New Roman" w:hAnsi="Times New Roman" w:cs="Times New Roman"/>
                <w:sz w:val="28"/>
                <w:szCs w:val="28"/>
              </w:rPr>
              <w:t>моченных составлять протоколы об административных правона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рушениях</w:t>
            </w:r>
            <w:r w:rsidR="00527204">
              <w:rPr>
                <w:rFonts w:ascii="Times New Roman" w:hAnsi="Times New Roman" w:cs="Times New Roman"/>
                <w:sz w:val="28"/>
                <w:szCs w:val="28"/>
              </w:rPr>
              <w:t>, предусмотренных Законом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527204" w:rsidP="007F692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6FA3" w:rsidTr="007F69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852" w:rsidRDefault="00527204" w:rsidP="007F692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решения сельского Собрания депутатов Усть-Ануйского сельсовета от 01.12.2005 №28»О принятии Положения о порядке организации и проведения публичных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слушаний в муниципальном образовании Усть-Ануйский сельсовет Быстроистокского района Алтайского края», в связи с внесением изменений Федеральным законом от 29.12.2017 №455-ФЗ в Градостроительный кодекс РФ.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FA3" w:rsidRDefault="00726FA3" w:rsidP="007F692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04" w:rsidRDefault="00527204" w:rsidP="007F692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0852" w:rsidTr="007A0852">
        <w:tc>
          <w:tcPr>
            <w:tcW w:w="0" w:type="auto"/>
          </w:tcPr>
          <w:p w:rsidR="007A0852" w:rsidRDefault="007A0852" w:rsidP="00726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7A0852" w:rsidRDefault="007A0852" w:rsidP="00726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 по подготовке проекта Положения о публичных слушаниях.</w:t>
            </w:r>
          </w:p>
        </w:tc>
        <w:tc>
          <w:tcPr>
            <w:tcW w:w="0" w:type="auto"/>
          </w:tcPr>
          <w:p w:rsidR="007A0852" w:rsidRDefault="007A0852" w:rsidP="007A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0852" w:rsidTr="007A0852">
        <w:tc>
          <w:tcPr>
            <w:tcW w:w="0" w:type="auto"/>
          </w:tcPr>
          <w:p w:rsidR="007A0852" w:rsidRDefault="007A0852" w:rsidP="00726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A0852" w:rsidRDefault="007A0852" w:rsidP="00726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0" w:type="auto"/>
          </w:tcPr>
          <w:p w:rsidR="007A0852" w:rsidRDefault="007A0852" w:rsidP="007A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14-05час.</w:t>
            </w:r>
          </w:p>
        </w:tc>
      </w:tr>
    </w:tbl>
    <w:p w:rsidR="00527204" w:rsidRDefault="00527204" w:rsidP="00726FA3">
      <w:pPr>
        <w:rPr>
          <w:rFonts w:ascii="Times New Roman" w:hAnsi="Times New Roman" w:cs="Times New Roman"/>
          <w:sz w:val="28"/>
          <w:szCs w:val="28"/>
        </w:rPr>
      </w:pPr>
    </w:p>
    <w:p w:rsidR="00527204" w:rsidRDefault="00527204" w:rsidP="00726FA3">
      <w:pPr>
        <w:rPr>
          <w:rFonts w:ascii="Times New Roman" w:hAnsi="Times New Roman" w:cs="Times New Roman"/>
          <w:sz w:val="28"/>
          <w:szCs w:val="28"/>
        </w:rPr>
      </w:pPr>
    </w:p>
    <w:p w:rsidR="00726FA3" w:rsidRDefault="00726FA3" w:rsidP="00726FA3">
      <w:r>
        <w:rPr>
          <w:rFonts w:ascii="Times New Roman" w:hAnsi="Times New Roman" w:cs="Times New Roman"/>
          <w:sz w:val="28"/>
          <w:szCs w:val="28"/>
        </w:rPr>
        <w:t xml:space="preserve">Председатель  сельского                                                                                   Собрания депутатов                                                                           А.В. Лугина                                                   </w:t>
      </w:r>
    </w:p>
    <w:p w:rsidR="00000000" w:rsidRPr="00726FA3" w:rsidRDefault="007A085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26FA3" w:rsidSect="0045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FA3"/>
    <w:rsid w:val="00527204"/>
    <w:rsid w:val="00726FA3"/>
    <w:rsid w:val="007A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2019-09-24T23:52:00Z</cp:lastPrinted>
  <dcterms:created xsi:type="dcterms:W3CDTF">2019-09-24T23:23:00Z</dcterms:created>
  <dcterms:modified xsi:type="dcterms:W3CDTF">2019-09-24T23:53:00Z</dcterms:modified>
</cp:coreProperties>
</file>